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5" w:rsidRPr="001C48F6" w:rsidRDefault="00013C99" w:rsidP="00201585">
      <w:pPr>
        <w:rPr>
          <w:noProof/>
        </w:rPr>
      </w:pPr>
      <w:r w:rsidRPr="001C48F6">
        <w:rPr>
          <w:noProof/>
        </w:rPr>
        <w:drawing>
          <wp:inline distT="0" distB="0" distL="0" distR="0">
            <wp:extent cx="1190625" cy="70485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90625" cy="704850"/>
                    </a:xfrm>
                    <a:prstGeom prst="rect">
                      <a:avLst/>
                    </a:prstGeom>
                    <a:noFill/>
                    <a:ln w="9525">
                      <a:noFill/>
                      <a:miter lim="800000"/>
                      <a:headEnd/>
                      <a:tailEnd/>
                    </a:ln>
                  </pic:spPr>
                </pic:pic>
              </a:graphicData>
            </a:graphic>
          </wp:inline>
        </w:drawing>
      </w:r>
      <w:r w:rsidR="009A1FFE" w:rsidRPr="001C48F6">
        <w:rPr>
          <w:noProof/>
        </w:rPr>
        <w:t xml:space="preserve">                                                                                   </w:t>
      </w:r>
      <w:r w:rsidRPr="001C48F6">
        <w:rPr>
          <w:noProof/>
        </w:rPr>
        <w:drawing>
          <wp:inline distT="0" distB="0" distL="0" distR="0">
            <wp:extent cx="1543050" cy="723900"/>
            <wp:effectExtent l="19050" t="0" r="0" b="0"/>
            <wp:docPr id="3" name="Picture 4" descr="DCIPS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IPS_blue_logo"/>
                    <pic:cNvPicPr>
                      <a:picLocks noChangeAspect="1" noChangeArrowheads="1"/>
                    </pic:cNvPicPr>
                  </pic:nvPicPr>
                  <pic:blipFill>
                    <a:blip r:embed="rId9" cstate="print"/>
                    <a:srcRect/>
                    <a:stretch>
                      <a:fillRect/>
                    </a:stretch>
                  </pic:blipFill>
                  <pic:spPr bwMode="auto">
                    <a:xfrm>
                      <a:off x="0" y="0"/>
                      <a:ext cx="1543050" cy="723900"/>
                    </a:xfrm>
                    <a:prstGeom prst="rect">
                      <a:avLst/>
                    </a:prstGeom>
                    <a:noFill/>
                    <a:ln w="9525">
                      <a:noFill/>
                      <a:miter lim="800000"/>
                      <a:headEnd/>
                      <a:tailEnd/>
                    </a:ln>
                  </pic:spPr>
                </pic:pic>
              </a:graphicData>
            </a:graphic>
          </wp:inline>
        </w:drawing>
      </w:r>
    </w:p>
    <w:p w:rsidR="009A1FFE" w:rsidRPr="001C48F6" w:rsidRDefault="009A1FFE" w:rsidP="00201585">
      <w:pPr>
        <w:rPr>
          <w:noProof/>
        </w:rPr>
      </w:pPr>
    </w:p>
    <w:p w:rsidR="009A1FFE" w:rsidRPr="001C48F6" w:rsidRDefault="009A1FFE" w:rsidP="00201585"/>
    <w:p w:rsidR="00201585" w:rsidRPr="001C48F6" w:rsidRDefault="00695DF3" w:rsidP="00201585">
      <w:pPr>
        <w:rPr>
          <w:b/>
          <w:sz w:val="28"/>
          <w:szCs w:val="28"/>
        </w:rPr>
      </w:pPr>
      <w:r w:rsidRPr="001C48F6">
        <w:rPr>
          <w:b/>
          <w:sz w:val="28"/>
          <w:szCs w:val="28"/>
        </w:rPr>
        <w:t>Army DCIPS</w:t>
      </w:r>
      <w:r w:rsidR="00A36C94" w:rsidRPr="001C48F6">
        <w:rPr>
          <w:b/>
          <w:sz w:val="28"/>
          <w:szCs w:val="28"/>
        </w:rPr>
        <w:t xml:space="preserve"> </w:t>
      </w:r>
      <w:r w:rsidRPr="001C48F6">
        <w:rPr>
          <w:b/>
          <w:sz w:val="28"/>
          <w:szCs w:val="28"/>
        </w:rPr>
        <w:t xml:space="preserve">Performance </w:t>
      </w:r>
      <w:r w:rsidR="001706B6" w:rsidRPr="001C48F6">
        <w:rPr>
          <w:b/>
          <w:sz w:val="28"/>
          <w:szCs w:val="28"/>
        </w:rPr>
        <w:t>Evaluation</w:t>
      </w:r>
      <w:r w:rsidR="00A36C94" w:rsidRPr="001C48F6">
        <w:rPr>
          <w:b/>
          <w:sz w:val="28"/>
          <w:szCs w:val="28"/>
        </w:rPr>
        <w:t xml:space="preserve"> Administrative Reconsideration Guide</w:t>
      </w:r>
    </w:p>
    <w:p w:rsidR="00201585" w:rsidRPr="001C48F6" w:rsidRDefault="00201585" w:rsidP="00201585"/>
    <w:tbl>
      <w:tblPr>
        <w:tblW w:w="0" w:type="auto"/>
        <w:tblLayout w:type="fixed"/>
        <w:tblLook w:val="0000"/>
      </w:tblPr>
      <w:tblGrid>
        <w:gridCol w:w="1818"/>
        <w:gridCol w:w="8090"/>
      </w:tblGrid>
      <w:tr w:rsidR="00602F33" w:rsidRPr="001C48F6" w:rsidTr="00D646C2">
        <w:trPr>
          <w:cantSplit/>
        </w:trPr>
        <w:tc>
          <w:tcPr>
            <w:tcW w:w="1818" w:type="dxa"/>
          </w:tcPr>
          <w:p w:rsidR="00602F33" w:rsidRPr="001C48F6" w:rsidRDefault="00B15C77" w:rsidP="00AA788D">
            <w:pPr>
              <w:pStyle w:val="Heading5"/>
              <w:rPr>
                <w:sz w:val="24"/>
                <w:szCs w:val="24"/>
              </w:rPr>
            </w:pPr>
            <w:r w:rsidRPr="001C48F6">
              <w:rPr>
                <w:sz w:val="24"/>
                <w:szCs w:val="24"/>
              </w:rPr>
              <w:t>Reference</w:t>
            </w:r>
          </w:p>
        </w:tc>
        <w:tc>
          <w:tcPr>
            <w:tcW w:w="8090" w:type="dxa"/>
          </w:tcPr>
          <w:p w:rsidR="005F5090" w:rsidRPr="001C48F6" w:rsidRDefault="005F5090" w:rsidP="00B15C77">
            <w:pPr>
              <w:pStyle w:val="BulletText1"/>
            </w:pPr>
            <w:r w:rsidRPr="001C48F6">
              <w:t xml:space="preserve">DoD Instruction 1400.25-V2011, 14 </w:t>
            </w:r>
            <w:r w:rsidR="00E7341D" w:rsidRPr="001C48F6">
              <w:t xml:space="preserve">DCIPS Performance Management, </w:t>
            </w:r>
            <w:r w:rsidR="00347A67" w:rsidRPr="001C48F6">
              <w:t xml:space="preserve">14 </w:t>
            </w:r>
            <w:r w:rsidRPr="001C48F6">
              <w:t xml:space="preserve">Aug 09 </w:t>
            </w:r>
            <w:r w:rsidR="00D646C2" w:rsidRPr="001C48F6">
              <w:t>(incorporating change 1, 15 Jan</w:t>
            </w:r>
            <w:r w:rsidR="00403F02" w:rsidRPr="001C48F6">
              <w:t xml:space="preserve"> </w:t>
            </w:r>
            <w:r w:rsidR="00D646C2" w:rsidRPr="001C48F6">
              <w:t xml:space="preserve">10), </w:t>
            </w:r>
            <w:hyperlink r:id="rId10" w:history="1">
              <w:r w:rsidR="009A1FFE" w:rsidRPr="001C48F6">
                <w:rPr>
                  <w:rStyle w:val="Hyperlink"/>
                  <w:color w:val="auto"/>
                </w:rPr>
                <w:t>http://www.dami.ar</w:t>
              </w:r>
              <w:r w:rsidR="009A1FFE" w:rsidRPr="001C48F6">
                <w:rPr>
                  <w:rStyle w:val="Hyperlink"/>
                  <w:color w:val="auto"/>
                </w:rPr>
                <w:t>m</w:t>
              </w:r>
              <w:r w:rsidR="009A1FFE" w:rsidRPr="001C48F6">
                <w:rPr>
                  <w:rStyle w:val="Hyperlink"/>
                  <w:color w:val="auto"/>
                </w:rPr>
                <w:t>y.pentagon.mil/site/dcips/docs/L&amp;R/1400.25-V2011.pdf</w:t>
              </w:r>
            </w:hyperlink>
            <w:r w:rsidR="00F20503" w:rsidRPr="001C48F6">
              <w:t>.</w:t>
            </w:r>
          </w:p>
          <w:p w:rsidR="005F5090" w:rsidRPr="001C48F6" w:rsidRDefault="005F5090" w:rsidP="005F5090">
            <w:pPr>
              <w:pStyle w:val="BulletText1"/>
              <w:numPr>
                <w:ilvl w:val="0"/>
                <w:numId w:val="0"/>
              </w:numPr>
            </w:pPr>
          </w:p>
          <w:p w:rsidR="009A1FFE" w:rsidRPr="001C48F6" w:rsidRDefault="00B15C77" w:rsidP="009A1FFE">
            <w:pPr>
              <w:pStyle w:val="BulletText1"/>
            </w:pPr>
            <w:r w:rsidRPr="001C48F6">
              <w:t>AP-V 2011 DCIPS Performance Management</w:t>
            </w:r>
            <w:r w:rsidR="009A1FFE" w:rsidRPr="001C48F6">
              <w:t xml:space="preserve">, </w:t>
            </w:r>
            <w:r w:rsidR="009E25FF" w:rsidRPr="001C48F6">
              <w:t>29 Jun</w:t>
            </w:r>
            <w:r w:rsidR="00403F02" w:rsidRPr="001C48F6">
              <w:t xml:space="preserve"> </w:t>
            </w:r>
            <w:r w:rsidR="009E25FF" w:rsidRPr="001C48F6">
              <w:t>11 (incorporating change 1, 27 Jun 14</w:t>
            </w:r>
            <w:r w:rsidR="009A1FFE" w:rsidRPr="001C48F6">
              <w:t>,</w:t>
            </w:r>
            <w:r w:rsidR="002D4F34" w:rsidRPr="001C48F6">
              <w:t xml:space="preserve"> </w:t>
            </w:r>
            <w:hyperlink r:id="rId11" w:history="1">
              <w:r w:rsidR="009E25FF" w:rsidRPr="001C48F6">
                <w:rPr>
                  <w:rStyle w:val="Hyperlink"/>
                  <w:color w:val="auto"/>
                </w:rPr>
                <w:t>http://www.dami.army.pentagon.mil/site/dcips/docs/L&amp;R/AP-V2011_06-29-2011.pdf</w:t>
              </w:r>
            </w:hyperlink>
            <w:r w:rsidR="00F20503" w:rsidRPr="001C48F6">
              <w:t>.</w:t>
            </w:r>
          </w:p>
          <w:p w:rsidR="002D4F34" w:rsidRPr="001C48F6" w:rsidRDefault="002D4F34" w:rsidP="002D4F34">
            <w:pPr>
              <w:pStyle w:val="BulletText1"/>
              <w:numPr>
                <w:ilvl w:val="0"/>
                <w:numId w:val="0"/>
              </w:numPr>
            </w:pPr>
          </w:p>
        </w:tc>
      </w:tr>
    </w:tbl>
    <w:p w:rsidR="00916E64" w:rsidRPr="001C48F6" w:rsidRDefault="00916E64" w:rsidP="00916E64">
      <w:pPr>
        <w:pStyle w:val="BlockLine"/>
      </w:pPr>
    </w:p>
    <w:tbl>
      <w:tblPr>
        <w:tblW w:w="0" w:type="auto"/>
        <w:tblLayout w:type="fixed"/>
        <w:tblLook w:val="0000"/>
      </w:tblPr>
      <w:tblGrid>
        <w:gridCol w:w="1728"/>
        <w:gridCol w:w="7740"/>
      </w:tblGrid>
      <w:tr w:rsidR="00602F33" w:rsidRPr="001C48F6">
        <w:trPr>
          <w:cantSplit/>
        </w:trPr>
        <w:tc>
          <w:tcPr>
            <w:tcW w:w="1728" w:type="dxa"/>
          </w:tcPr>
          <w:p w:rsidR="00602F33" w:rsidRPr="001C48F6" w:rsidRDefault="000220E6" w:rsidP="00AA788D">
            <w:pPr>
              <w:pStyle w:val="Heading5"/>
              <w:rPr>
                <w:sz w:val="24"/>
                <w:szCs w:val="24"/>
              </w:rPr>
            </w:pPr>
            <w:r w:rsidRPr="001C48F6">
              <w:rPr>
                <w:sz w:val="24"/>
                <w:szCs w:val="24"/>
              </w:rPr>
              <w:t>Coverage</w:t>
            </w:r>
          </w:p>
        </w:tc>
        <w:tc>
          <w:tcPr>
            <w:tcW w:w="7740" w:type="dxa"/>
          </w:tcPr>
          <w:p w:rsidR="003542DD" w:rsidRPr="001C48F6" w:rsidRDefault="000220E6" w:rsidP="003542DD">
            <w:r w:rsidRPr="001C48F6">
              <w:t>Under DCIPS policy guidance, an employee may challenge only the</w:t>
            </w:r>
            <w:r w:rsidR="003C0F0D" w:rsidRPr="001C48F6">
              <w:t>ir DCIPS evaluations of record</w:t>
            </w:r>
            <w:r w:rsidR="000E53E7" w:rsidRPr="001C48F6">
              <w:t xml:space="preserve">. </w:t>
            </w:r>
            <w:r w:rsidR="00A2469E" w:rsidRPr="001C48F6">
              <w:t xml:space="preserve"> </w:t>
            </w:r>
            <w:r w:rsidR="000E53E7" w:rsidRPr="001C48F6">
              <w:t xml:space="preserve">An Evaluation of Record is defined </w:t>
            </w:r>
            <w:r w:rsidR="006800C6" w:rsidRPr="001C48F6">
              <w:t>in the references</w:t>
            </w:r>
            <w:r w:rsidR="000E53E7" w:rsidRPr="001C48F6">
              <w:t xml:space="preserve"> </w:t>
            </w:r>
            <w:r w:rsidR="006800C6" w:rsidRPr="001C48F6">
              <w:t xml:space="preserve">cited above </w:t>
            </w:r>
            <w:r w:rsidR="000E53E7" w:rsidRPr="001C48F6">
              <w:t xml:space="preserve">as the summary performance rating, derived from the employee’s ratings on his or her performance elements and performance objectives, assigned during the annual evaluation of employee performance.  </w:t>
            </w:r>
          </w:p>
          <w:p w:rsidR="005174A3" w:rsidRPr="001C48F6" w:rsidRDefault="005174A3" w:rsidP="003542DD">
            <w:pPr>
              <w:rPr>
                <w:rFonts w:ascii="Arial" w:hAnsi="Arial" w:cs="Arial"/>
              </w:rPr>
            </w:pPr>
          </w:p>
        </w:tc>
      </w:tr>
    </w:tbl>
    <w:p w:rsidR="00916E64" w:rsidRPr="001C48F6" w:rsidRDefault="00916E64" w:rsidP="00916E64">
      <w:pPr>
        <w:pStyle w:val="BlockLine"/>
      </w:pPr>
    </w:p>
    <w:tbl>
      <w:tblPr>
        <w:tblW w:w="0" w:type="auto"/>
        <w:tblLayout w:type="fixed"/>
        <w:tblLook w:val="0000"/>
      </w:tblPr>
      <w:tblGrid>
        <w:gridCol w:w="1728"/>
        <w:gridCol w:w="7740"/>
      </w:tblGrid>
      <w:tr w:rsidR="00602F33" w:rsidRPr="001C48F6" w:rsidTr="00C04D72">
        <w:trPr>
          <w:cantSplit/>
        </w:trPr>
        <w:tc>
          <w:tcPr>
            <w:tcW w:w="1728" w:type="dxa"/>
          </w:tcPr>
          <w:p w:rsidR="00602F33" w:rsidRPr="001C48F6" w:rsidRDefault="000220E6" w:rsidP="00AA788D">
            <w:pPr>
              <w:pStyle w:val="Heading5"/>
              <w:rPr>
                <w:sz w:val="24"/>
                <w:szCs w:val="24"/>
              </w:rPr>
            </w:pPr>
            <w:r w:rsidRPr="001C48F6">
              <w:rPr>
                <w:sz w:val="24"/>
                <w:szCs w:val="24"/>
              </w:rPr>
              <w:t>Exclusions</w:t>
            </w:r>
          </w:p>
        </w:tc>
        <w:tc>
          <w:tcPr>
            <w:tcW w:w="7740" w:type="dxa"/>
          </w:tcPr>
          <w:p w:rsidR="009C5D50" w:rsidRPr="001C48F6" w:rsidRDefault="000220E6" w:rsidP="00F45EF5">
            <w:pPr>
              <w:pStyle w:val="BlockText"/>
            </w:pPr>
            <w:r w:rsidRPr="001C48F6">
              <w:t xml:space="preserve">The DCIPS </w:t>
            </w:r>
            <w:r w:rsidR="00EB2E8E" w:rsidRPr="001C48F6">
              <w:t xml:space="preserve">administrative </w:t>
            </w:r>
            <w:r w:rsidRPr="001C48F6">
              <w:t>reconsideration process does not apply to issues involving a</w:t>
            </w:r>
            <w:r w:rsidR="003C0F0D" w:rsidRPr="001C48F6">
              <w:t xml:space="preserve"> midpoint review or an interim assignment report of performance</w:t>
            </w:r>
            <w:r w:rsidRPr="001C48F6">
              <w:t xml:space="preserve">, or any bonus matter.  </w:t>
            </w:r>
            <w:r w:rsidR="003542DD" w:rsidRPr="001C48F6">
              <w:t xml:space="preserve">In addition, </w:t>
            </w:r>
            <w:r w:rsidR="00135987" w:rsidRPr="001C48F6">
              <w:t xml:space="preserve">the reconsideration process does not apply to challenges regarding individual ratings for performance objectives, individual ratings for performance elements, or narrative </w:t>
            </w:r>
            <w:r w:rsidR="009C21D8" w:rsidRPr="001C48F6">
              <w:t xml:space="preserve">assessments </w:t>
            </w:r>
            <w:r w:rsidR="00135987" w:rsidRPr="001C48F6">
              <w:t xml:space="preserve">(unless required to support </w:t>
            </w:r>
            <w:r w:rsidR="00404BAB" w:rsidRPr="001C48F6">
              <w:t xml:space="preserve">a change in </w:t>
            </w:r>
            <w:r w:rsidR="00135987" w:rsidRPr="001C48F6">
              <w:t xml:space="preserve">the </w:t>
            </w:r>
            <w:r w:rsidR="00F5213F" w:rsidRPr="001C48F6">
              <w:t>E</w:t>
            </w:r>
            <w:r w:rsidR="001706B6" w:rsidRPr="001C48F6">
              <w:t xml:space="preserve">valuation </w:t>
            </w:r>
            <w:r w:rsidR="00135987" w:rsidRPr="001C48F6">
              <w:t xml:space="preserve">of </w:t>
            </w:r>
            <w:r w:rsidR="00F5213F" w:rsidRPr="001C48F6">
              <w:t>R</w:t>
            </w:r>
            <w:r w:rsidR="00135987" w:rsidRPr="001C48F6">
              <w:t xml:space="preserve">ecord).  The </w:t>
            </w:r>
            <w:r w:rsidR="00B005F8" w:rsidRPr="001C48F6">
              <w:t xml:space="preserve">rating </w:t>
            </w:r>
            <w:r w:rsidR="00135987" w:rsidRPr="001C48F6">
              <w:t xml:space="preserve">process followed </w:t>
            </w:r>
            <w:r w:rsidR="005F5090" w:rsidRPr="001C48F6">
              <w:t xml:space="preserve">in determining performance </w:t>
            </w:r>
            <w:r w:rsidR="00F5213F" w:rsidRPr="001C48F6">
              <w:t>E</w:t>
            </w:r>
            <w:r w:rsidR="003F43E1" w:rsidRPr="001C48F6">
              <w:t xml:space="preserve">valuation of </w:t>
            </w:r>
            <w:r w:rsidR="00F5213F" w:rsidRPr="001C48F6">
              <w:t>R</w:t>
            </w:r>
            <w:r w:rsidR="003F43E1" w:rsidRPr="001C48F6">
              <w:t>ecord</w:t>
            </w:r>
            <w:r w:rsidR="001706B6" w:rsidRPr="001C48F6">
              <w:t xml:space="preserve"> </w:t>
            </w:r>
            <w:r w:rsidR="00E12792" w:rsidRPr="001C48F6">
              <w:t>may</w:t>
            </w:r>
            <w:r w:rsidR="00135987" w:rsidRPr="001C48F6">
              <w:t xml:space="preserve"> </w:t>
            </w:r>
            <w:r w:rsidR="007226CD" w:rsidRPr="001C48F6">
              <w:t xml:space="preserve">not </w:t>
            </w:r>
            <w:r w:rsidR="00135987" w:rsidRPr="001C48F6">
              <w:t xml:space="preserve">be challenged </w:t>
            </w:r>
            <w:r w:rsidR="00E12792" w:rsidRPr="001C48F6">
              <w:t xml:space="preserve">as part of </w:t>
            </w:r>
            <w:r w:rsidR="00B005F8" w:rsidRPr="001C48F6">
              <w:t xml:space="preserve">a </w:t>
            </w:r>
            <w:r w:rsidR="00E12792" w:rsidRPr="001C48F6">
              <w:t>DCIPS administrative reconsideration</w:t>
            </w:r>
            <w:r w:rsidR="007226CD" w:rsidRPr="001C48F6">
              <w:t>; however, a</w:t>
            </w:r>
            <w:r w:rsidRPr="001C48F6">
              <w:t xml:space="preserve">llegations </w:t>
            </w:r>
            <w:r w:rsidR="003C0F0D" w:rsidRPr="001C48F6">
              <w:t xml:space="preserve">that a performance </w:t>
            </w:r>
            <w:r w:rsidR="00F5213F" w:rsidRPr="001C48F6">
              <w:t>E</w:t>
            </w:r>
            <w:r w:rsidR="003F43E1" w:rsidRPr="001C48F6">
              <w:t xml:space="preserve">valuation of </w:t>
            </w:r>
            <w:r w:rsidR="00F5213F" w:rsidRPr="001C48F6">
              <w:t>R</w:t>
            </w:r>
            <w:r w:rsidR="003F43E1" w:rsidRPr="001C48F6">
              <w:t>ecord</w:t>
            </w:r>
            <w:r w:rsidR="003C0F0D" w:rsidRPr="001C48F6">
              <w:t xml:space="preserve"> was based </w:t>
            </w:r>
            <w:r w:rsidR="003542DD" w:rsidRPr="001C48F6">
              <w:t xml:space="preserve">on </w:t>
            </w:r>
            <w:r w:rsidR="003C0F0D" w:rsidRPr="001C48F6">
              <w:t xml:space="preserve">discrimination, or reprisal; on prohibited personnel practices; or on protections against whistleblower reprisal </w:t>
            </w:r>
            <w:r w:rsidR="007226CD" w:rsidRPr="001C48F6">
              <w:t xml:space="preserve">may </w:t>
            </w:r>
            <w:r w:rsidR="00EB2E8E" w:rsidRPr="001C48F6">
              <w:t xml:space="preserve">be raised </w:t>
            </w:r>
            <w:r w:rsidR="007226CD" w:rsidRPr="001C48F6">
              <w:t xml:space="preserve">in </w:t>
            </w:r>
            <w:r w:rsidR="00B005F8" w:rsidRPr="001C48F6">
              <w:t xml:space="preserve">the appropriate </w:t>
            </w:r>
            <w:r w:rsidR="007226CD" w:rsidRPr="001C48F6">
              <w:t>forum</w:t>
            </w:r>
            <w:r w:rsidR="00B005F8" w:rsidRPr="001C48F6">
              <w:t xml:space="preserve"> </w:t>
            </w:r>
            <w:r w:rsidR="007226CD" w:rsidRPr="001C48F6">
              <w:t xml:space="preserve">(e.g. </w:t>
            </w:r>
            <w:r w:rsidR="00EB2E8E" w:rsidRPr="001C48F6">
              <w:t xml:space="preserve">Equal Employment Opportunity (EEO) discrimination complaint procedure, the DoD Administrative Grievance System (AGS), the Army Inspector General, </w:t>
            </w:r>
            <w:r w:rsidR="007226CD" w:rsidRPr="001C48F6">
              <w:t>etc.)</w:t>
            </w:r>
            <w:r w:rsidR="00EB2E8E" w:rsidRPr="001C48F6">
              <w:t xml:space="preserve">. </w:t>
            </w:r>
            <w:r w:rsidR="003542DD" w:rsidRPr="001C48F6">
              <w:t xml:space="preserve"> </w:t>
            </w:r>
            <w:r w:rsidR="00A81FF5" w:rsidRPr="001C48F6">
              <w:t xml:space="preserve">If </w:t>
            </w:r>
            <w:r w:rsidR="001706B6" w:rsidRPr="001C48F6">
              <w:t>an</w:t>
            </w:r>
            <w:r w:rsidR="00A81FF5" w:rsidRPr="001C48F6">
              <w:t xml:space="preserve"> employee raises such allegations in a reconsideration</w:t>
            </w:r>
            <w:r w:rsidR="001706B6" w:rsidRPr="001C48F6">
              <w:t xml:space="preserve"> request</w:t>
            </w:r>
            <w:r w:rsidR="00A81FF5" w:rsidRPr="001C48F6">
              <w:t>, t</w:t>
            </w:r>
            <w:r w:rsidR="009C5D50" w:rsidRPr="001C48F6">
              <w:t>he employee will be asked, in writing, to elect to either:</w:t>
            </w:r>
            <w:r w:rsidR="00A81FF5" w:rsidRPr="001C48F6">
              <w:t xml:space="preserve"> </w:t>
            </w:r>
            <w:r w:rsidR="009C5D50" w:rsidRPr="001C48F6">
              <w:t>a</w:t>
            </w:r>
            <w:r w:rsidR="005F1ACD" w:rsidRPr="001C48F6">
              <w:t>) Withdraw</w:t>
            </w:r>
            <w:r w:rsidR="009C5D50" w:rsidRPr="001C48F6">
              <w:t xml:space="preserve"> the allegation which is based on prohibited practices and continue under the reconsideration process; or</w:t>
            </w:r>
            <w:r w:rsidR="00A81FF5" w:rsidRPr="001C48F6">
              <w:t xml:space="preserve"> </w:t>
            </w:r>
            <w:r w:rsidR="009C5D50" w:rsidRPr="001C48F6">
              <w:t>b</w:t>
            </w:r>
            <w:r w:rsidR="005F1ACD" w:rsidRPr="001C48F6">
              <w:t>) Terminate</w:t>
            </w:r>
            <w:r w:rsidR="009C5D50" w:rsidRPr="001C48F6">
              <w:t xml:space="preserve"> the request for reconsideration and contact a counselor in EEO, DAIG, etc. </w:t>
            </w:r>
            <w:r w:rsidR="00A81FF5" w:rsidRPr="001C48F6">
              <w:t xml:space="preserve">(as appropriate) </w:t>
            </w:r>
            <w:r w:rsidR="009C5D50" w:rsidRPr="001C48F6">
              <w:t xml:space="preserve">in order to process the complaint through </w:t>
            </w:r>
            <w:r w:rsidR="00816EAE" w:rsidRPr="001C48F6">
              <w:t xml:space="preserve">the appropriate </w:t>
            </w:r>
            <w:r w:rsidR="009C5D50" w:rsidRPr="001C48F6">
              <w:t>complaint procedures based upon employees allegation o</w:t>
            </w:r>
            <w:r w:rsidR="00A81FF5" w:rsidRPr="001C48F6">
              <w:t>f</w:t>
            </w:r>
            <w:r w:rsidR="009C5D50" w:rsidRPr="001C48F6">
              <w:t xml:space="preserve"> prohibited practices.</w:t>
            </w:r>
          </w:p>
        </w:tc>
      </w:tr>
      <w:tr w:rsidR="000E53E7" w:rsidRPr="001C48F6" w:rsidTr="00C04D72">
        <w:trPr>
          <w:cantSplit/>
        </w:trPr>
        <w:tc>
          <w:tcPr>
            <w:tcW w:w="1728" w:type="dxa"/>
          </w:tcPr>
          <w:p w:rsidR="000E53E7" w:rsidRPr="001C48F6" w:rsidRDefault="000E53E7" w:rsidP="00AA788D">
            <w:pPr>
              <w:pStyle w:val="Heading5"/>
              <w:rPr>
                <w:sz w:val="24"/>
                <w:szCs w:val="24"/>
              </w:rPr>
            </w:pPr>
            <w:r w:rsidRPr="001C48F6">
              <w:rPr>
                <w:sz w:val="24"/>
                <w:szCs w:val="24"/>
              </w:rPr>
              <w:lastRenderedPageBreak/>
              <w:t>Informal Process</w:t>
            </w:r>
          </w:p>
          <w:p w:rsidR="000E53E7" w:rsidRPr="001C48F6" w:rsidRDefault="000E53E7" w:rsidP="00AA788D">
            <w:r w:rsidRPr="001C48F6">
              <w:rPr>
                <w:szCs w:val="24"/>
              </w:rPr>
              <w:t>(optional)</w:t>
            </w:r>
          </w:p>
        </w:tc>
        <w:tc>
          <w:tcPr>
            <w:tcW w:w="7740" w:type="dxa"/>
          </w:tcPr>
          <w:p w:rsidR="003376C3" w:rsidRPr="001C48F6" w:rsidRDefault="00CA51E1" w:rsidP="000220E6">
            <w:r w:rsidRPr="001C48F6">
              <w:pict>
                <v:group id="_x0000_s1026" editas="canvas" style="width:376.2pt;height:309.4pt;mso-position-horizontal-relative:char;mso-position-vertical-relative:line" coordorigin="2419,696" coordsize="12217,98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9;top:696;width:12217;height:9886" o:preferrelative="f">
                    <v:fill o:detectmouseclick="t"/>
                    <v:path o:extrusionok="t" o:connecttype="none"/>
                    <o:lock v:ext="edit" text="t"/>
                  </v:shape>
                  <v:shapetype id="_x0000_t32" coordsize="21600,21600" o:spt="32" o:oned="t" path="m,l21600,21600e" filled="f">
                    <v:path arrowok="t" fillok="f" o:connecttype="none"/>
                    <o:lock v:ext="edit" shapetype="t"/>
                  </v:shapetype>
                  <v:shape id="Straight Arrow Connector 102" o:spid="_x0000_s1028" type="#_x0000_t32" style="position:absolute;left:4884;top:5794;width:1176;height:2;visibility:visible" o:connectortype="straight">
                    <v:stroke endarrow="open"/>
                  </v:shape>
                  <v:rect id="Title 6" o:spid="_x0000_s1029" style="position:absolute;left:3865;top:696;width:8312;height:1683;visibility:visible;v-text-anchor:middle" filled="f" stroked="f">
                    <v:fill o:detectmouseclick="t"/>
                    <v:path arrowok="t"/>
                    <v:textbox style="mso-next-textbox:#Title 6;mso-rotate-with-shape:t" inset="4.32pt,2.16pt,4.32pt,2.16pt">
                      <w:txbxContent>
                        <w:p w:rsidR="00347A67" w:rsidRPr="007965D9" w:rsidRDefault="00347A67" w:rsidP="00861241">
                          <w:pPr>
                            <w:autoSpaceDE w:val="0"/>
                            <w:autoSpaceDN w:val="0"/>
                            <w:adjustRightInd w:val="0"/>
                            <w:jc w:val="center"/>
                            <w:rPr>
                              <w:rFonts w:ascii="Arial Black" w:hAnsi="Arial Black" w:cs="Arial Black"/>
                              <w:color w:val="081D54"/>
                              <w:sz w:val="34"/>
                              <w:szCs w:val="56"/>
                            </w:rPr>
                          </w:pPr>
                          <w:r w:rsidRPr="007965D9">
                            <w:rPr>
                              <w:rFonts w:ascii="Arial Black" w:hAnsi="Arial Black" w:cs="Arial Black"/>
                              <w:color w:val="081D54"/>
                              <w:sz w:val="34"/>
                              <w:szCs w:val="56"/>
                            </w:rPr>
                            <w:t>Informal Reconsideration Process</w:t>
                          </w:r>
                        </w:p>
                      </w:txbxContent>
                    </v:textbox>
                  </v:rect>
                  <v:shape id="Group 25" o:spid="_x0000_s1030" type="#_x0000_t75" style="position:absolute;left:2479;top:5268;width:2633;height:1052;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">
                    <v:imagedata r:id="rId12" o:title=""/>
                    <o:lock v:ext="edit" aspectratio="f"/>
                  </v:shape>
                  <v:shape id="Group 106" o:spid="_x0000_s1032" type="#_x0000_t75" style="position:absolute;left:10692;top:2910;width:2726;height:1686;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">
                    <v:imagedata r:id="rId13" o:title=""/>
                    <o:lock v:ext="edit" aspectratio="f"/>
                  </v:shape>
                  <v:shape id="Group 109" o:spid="_x0000_s1033" type="#_x0000_t75" style="position:absolute;left:10655;top:7517;width:2547;height:1227;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">
                    <v:imagedata r:id="rId14" o:title=""/>
                    <o:lock v:ext="edit" aspectratio="f"/>
                  </v:shape>
                  <v:shapetype id="_x0000_t202" coordsize="21600,21600" o:spt="202" path="m,l,21600r21600,l21600,xe">
                    <v:stroke joinstyle="miter"/>
                    <v:path gradientshapeok="t" o:connecttype="rect"/>
                  </v:shapetype>
                  <v:shape id="TextBox 26" o:spid="_x0000_s1034" type="#_x0000_t202" style="position:absolute;left:8187;top:3314;width:1427;height:395;visibility:visible" filled="f" stroked="f">
                    <v:textbox style="mso-next-textbox:#TextBox 26;mso-rotate-with-shape:t;mso-fit-shape-to-text:t" inset="4.32pt,2.16pt,4.32pt,2.16pt">
                      <w:txbxContent>
                        <w:p w:rsidR="00347A67" w:rsidRPr="007965D9" w:rsidRDefault="00347A67" w:rsidP="00861241">
                          <w:pPr>
                            <w:autoSpaceDE w:val="0"/>
                            <w:autoSpaceDN w:val="0"/>
                            <w:adjustRightInd w:val="0"/>
                            <w:jc w:val="center"/>
                            <w:rPr>
                              <w:rFonts w:ascii="Arial Narrow" w:hAnsi="Arial Narrow" w:cs="Arial Narrow"/>
                              <w:b/>
                              <w:bCs/>
                              <w:color w:val="3F1270"/>
                              <w:sz w:val="14"/>
                              <w:szCs w:val="24"/>
                            </w:rPr>
                          </w:pPr>
                          <w:r w:rsidRPr="007965D9">
                            <w:rPr>
                              <w:rFonts w:ascii="Arial Narrow" w:hAnsi="Arial Narrow" w:cs="Arial Narrow"/>
                              <w:b/>
                              <w:bCs/>
                              <w:color w:val="3F1270"/>
                              <w:sz w:val="14"/>
                              <w:szCs w:val="24"/>
                            </w:rPr>
                            <w:t xml:space="preserve">Approved </w:t>
                          </w:r>
                        </w:p>
                      </w:txbxContent>
                    </v:textbox>
                  </v:shape>
                  <v:shape id="TextBox 32" o:spid="_x0000_s1035" type="#_x0000_t202" style="position:absolute;left:7974;top:7475;width:1586;height:394;visibility:visible" filled="f" stroked="f">
                    <v:textbox style="mso-next-textbox:#TextBox 32;mso-rotate-with-shape:t;mso-fit-shape-to-text:t" inset="4.32pt,2.16pt,4.32pt,2.16pt">
                      <w:txbxContent>
                        <w:p w:rsidR="00347A67" w:rsidRPr="007965D9" w:rsidRDefault="00347A67" w:rsidP="00861241">
                          <w:pPr>
                            <w:autoSpaceDE w:val="0"/>
                            <w:autoSpaceDN w:val="0"/>
                            <w:adjustRightInd w:val="0"/>
                            <w:jc w:val="center"/>
                            <w:rPr>
                              <w:rFonts w:ascii="Arial Narrow" w:hAnsi="Arial Narrow" w:cs="Arial Narrow"/>
                              <w:b/>
                              <w:bCs/>
                              <w:color w:val="3F1270"/>
                              <w:sz w:val="14"/>
                              <w:szCs w:val="24"/>
                            </w:rPr>
                          </w:pPr>
                          <w:r w:rsidRPr="007965D9">
                            <w:rPr>
                              <w:rFonts w:ascii="Arial Narrow" w:hAnsi="Arial Narrow" w:cs="Arial Narrow"/>
                              <w:b/>
                              <w:bCs/>
                              <w:color w:val="3F1270"/>
                              <w:sz w:val="14"/>
                              <w:szCs w:val="24"/>
                            </w:rPr>
                            <w:t>Disapproved</w:t>
                          </w:r>
                        </w:p>
                      </w:txbxContent>
                    </v:textbox>
                  </v:shape>
                  <v:shape id="Group 46" o:spid="_x0000_s1036" type="#_x0000_t75" style="position:absolute;left:10685;top:6145;width:2444;height:1223;visibility:visible" o:gfxdata="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">
                    <v:imagedata r:id="rId15" o:title=""/>
                    <o:lock v:ext="edit" aspectratio="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37" type="#_x0000_t34" style="position:absolute;left:10665;top:6756;width:49;height:1277;rotation:180;flip:y;visibility:visible" o:connectortype="elbow" adj="182303">
                    <v:stroke startarrow="open" endarrow="open" joinstyle="round"/>
                  </v:shape>
                  <v:line id="Straight Connector 62" o:spid="_x0000_s1038" style="position:absolute;visibility:visible" from="7265,7470" to="10306,7472" o:connectortype="straight"/>
                  <v:line id="Straight Connector 64" o:spid="_x0000_s1039" style="position:absolute;rotation:90;flip:x;visibility:visible" from="6678,6894" to="7844,6902" o:connectortype="straight"/>
                  <v:shape id="Straight Arrow Connector 69" o:spid="_x0000_s1040" type="#_x0000_t32" style="position:absolute;left:7246;top:3728;width:3417;height:3;visibility:visible" o:connectortype="straight">
                    <v:stroke endarrow="open"/>
                  </v:shape>
                  <v:line id="Straight Connector 71" o:spid="_x0000_s1041" style="position:absolute;visibility:visible" from="7246,3728" to="7260,5028" o:connectortype="straight"/>
                  <v:roundrect id="Rounded Rectangle 32" o:spid="_x0000_s1042" style="position:absolute;left:2419;top:6471;width:2900;height:1561;visibility:visible" arcsize="10923f" filled="f" stroked="f">
                    <v:textbox style="mso-next-textbox:#Rounded Rectangle 32;mso-rotate-with-shape:t" inset="4.32pt,2.16pt,4.32pt,2.16pt">
                      <w:txbxContent>
                        <w:p w:rsidR="00347A67" w:rsidRDefault="00347A67" w:rsidP="00861241">
                          <w:pPr>
                            <w:autoSpaceDE w:val="0"/>
                            <w:autoSpaceDN w:val="0"/>
                            <w:adjustRightInd w:val="0"/>
                            <w:jc w:val="center"/>
                            <w:rPr>
                              <w:rFonts w:ascii="Arial Narrow" w:hAnsi="Arial Narrow" w:cs="Arial Narrow"/>
                              <w:b/>
                              <w:bCs/>
                              <w:i/>
                              <w:iCs/>
                              <w:color w:val="000000"/>
                              <w:sz w:val="13"/>
                              <w:szCs w:val="22"/>
                            </w:rPr>
                          </w:pPr>
                          <w:r w:rsidRPr="007965D9">
                            <w:rPr>
                              <w:rFonts w:ascii="Arial Narrow" w:hAnsi="Arial Narrow" w:cs="Arial Narrow"/>
                              <w:b/>
                              <w:bCs/>
                              <w:i/>
                              <w:iCs/>
                              <w:color w:val="000000"/>
                              <w:sz w:val="13"/>
                              <w:szCs w:val="22"/>
                            </w:rPr>
                            <w:t>Within 5 calendar days of receipt of Performance Evaluation</w:t>
                          </w:r>
                        </w:p>
                        <w:p w:rsidR="00347A67" w:rsidRPr="00404BAB" w:rsidRDefault="00347A67" w:rsidP="00861241">
                          <w:pPr>
                            <w:autoSpaceDE w:val="0"/>
                            <w:autoSpaceDN w:val="0"/>
                            <w:adjustRightInd w:val="0"/>
                            <w:jc w:val="center"/>
                            <w:rPr>
                              <w:rFonts w:ascii="Arial Narrow" w:hAnsi="Arial Narrow" w:cs="Arial Narrow"/>
                              <w:b/>
                              <w:bCs/>
                              <w:i/>
                              <w:iCs/>
                              <w:sz w:val="13"/>
                              <w:szCs w:val="22"/>
                            </w:rPr>
                          </w:pPr>
                          <w:r w:rsidRPr="00404BAB">
                            <w:rPr>
                              <w:rFonts w:ascii="Arial Narrow" w:hAnsi="Arial Narrow" w:cs="Arial Narrow"/>
                              <w:b/>
                              <w:bCs/>
                              <w:i/>
                              <w:iCs/>
                              <w:sz w:val="13"/>
                              <w:szCs w:val="22"/>
                              <w:highlight w:val="yellow"/>
                            </w:rPr>
                            <w:t>(Extensions NOT authorized)</w:t>
                          </w:r>
                        </w:p>
                        <w:p w:rsidR="00347A67" w:rsidRPr="007965D9" w:rsidRDefault="00347A67" w:rsidP="00861241">
                          <w:pPr>
                            <w:autoSpaceDE w:val="0"/>
                            <w:autoSpaceDN w:val="0"/>
                            <w:adjustRightInd w:val="0"/>
                            <w:jc w:val="center"/>
                            <w:rPr>
                              <w:rFonts w:ascii="Arial Narrow" w:hAnsi="Arial Narrow" w:cs="Arial Narrow"/>
                              <w:b/>
                              <w:bCs/>
                              <w:i/>
                              <w:iCs/>
                              <w:color w:val="000000"/>
                              <w:sz w:val="13"/>
                              <w:szCs w:val="22"/>
                            </w:rPr>
                          </w:pPr>
                        </w:p>
                      </w:txbxContent>
                    </v:textbox>
                  </v:roundrect>
                  <v:roundrect id="Rounded Rectangle 33" o:spid="_x0000_s1043" style="position:absolute;left:5956;top:6315;width:3658;height:1053;visibility:visible" arcsize="10923f" stroked="f">
                    <v:textbox style="mso-next-textbox:#Rounded Rectangle 33;mso-rotate-with-shape:t" inset="4.32pt,2.16pt,4.32pt,2.16pt">
                      <w:txbxContent>
                        <w:p w:rsidR="00347A67" w:rsidRPr="00404BAB" w:rsidRDefault="00347A67" w:rsidP="00861241">
                          <w:pPr>
                            <w:autoSpaceDE w:val="0"/>
                            <w:autoSpaceDN w:val="0"/>
                            <w:adjustRightInd w:val="0"/>
                            <w:jc w:val="center"/>
                            <w:rPr>
                              <w:rFonts w:ascii="Arial Narrow" w:hAnsi="Arial Narrow" w:cs="Arial Narrow"/>
                              <w:b/>
                              <w:bCs/>
                              <w:i/>
                              <w:iCs/>
                              <w:sz w:val="13"/>
                              <w:szCs w:val="22"/>
                            </w:rPr>
                          </w:pPr>
                          <w:r w:rsidRPr="007965D9">
                            <w:rPr>
                              <w:rFonts w:ascii="Arial Narrow" w:hAnsi="Arial Narrow" w:cs="Arial Narrow"/>
                              <w:b/>
                              <w:bCs/>
                              <w:i/>
                              <w:iCs/>
                              <w:color w:val="000000"/>
                              <w:sz w:val="13"/>
                              <w:szCs w:val="22"/>
                            </w:rPr>
                            <w:t>Within 5 calendar days after receipt of informal reconsideration request</w:t>
                          </w:r>
                          <w:r>
                            <w:rPr>
                              <w:rFonts w:ascii="Arial Narrow" w:hAnsi="Arial Narrow" w:cs="Arial Narrow"/>
                              <w:b/>
                              <w:bCs/>
                              <w:i/>
                              <w:iCs/>
                              <w:color w:val="000000"/>
                              <w:sz w:val="13"/>
                              <w:szCs w:val="22"/>
                            </w:rPr>
                            <w:t xml:space="preserve"> </w:t>
                          </w:r>
                          <w:r w:rsidRPr="00404BAB">
                            <w:rPr>
                              <w:rFonts w:ascii="Arial Narrow" w:hAnsi="Arial Narrow" w:cs="Arial Narrow"/>
                              <w:b/>
                              <w:bCs/>
                              <w:i/>
                              <w:iCs/>
                              <w:sz w:val="13"/>
                              <w:szCs w:val="22"/>
                              <w:highlight w:val="yellow"/>
                            </w:rPr>
                            <w:t>(Extensions NOT authorized)</w:t>
                          </w:r>
                        </w:p>
                      </w:txbxContent>
                    </v:textbox>
                  </v:roundrect>
                  <v:roundrect id="Rounded Rectangle 33" o:spid="_x0000_s1044" style="position:absolute;left:10304;top:8823;width:3179;height:1435;visibility:visible" arcsize="10923f" stroked="f">
                    <v:textbox style="mso-rotate-with-shape:t" inset="4.32pt,2.16pt,4.32pt,2.16pt">
                      <w:txbxContent>
                        <w:p w:rsidR="00347A67" w:rsidRDefault="00347A67" w:rsidP="00861241">
                          <w:pPr>
                            <w:autoSpaceDE w:val="0"/>
                            <w:autoSpaceDN w:val="0"/>
                            <w:adjustRightInd w:val="0"/>
                            <w:jc w:val="center"/>
                            <w:rPr>
                              <w:rFonts w:ascii="Arial Narrow" w:hAnsi="Arial Narrow" w:cs="Arial Narrow"/>
                              <w:b/>
                              <w:bCs/>
                              <w:i/>
                              <w:iCs/>
                              <w:color w:val="000000"/>
                              <w:sz w:val="13"/>
                              <w:szCs w:val="22"/>
                            </w:rPr>
                          </w:pPr>
                          <w:r w:rsidRPr="007965D9">
                            <w:rPr>
                              <w:rFonts w:ascii="Arial Narrow" w:hAnsi="Arial Narrow" w:cs="Arial Narrow"/>
                              <w:b/>
                              <w:bCs/>
                              <w:i/>
                              <w:iCs/>
                              <w:color w:val="000000"/>
                              <w:sz w:val="13"/>
                              <w:szCs w:val="22"/>
                            </w:rPr>
                            <w:t>Within 10 calendar days of informal reconsideration decision</w:t>
                          </w:r>
                        </w:p>
                        <w:p w:rsidR="00347A67" w:rsidRPr="00404BAB" w:rsidRDefault="00347A67" w:rsidP="00861241">
                          <w:pPr>
                            <w:autoSpaceDE w:val="0"/>
                            <w:autoSpaceDN w:val="0"/>
                            <w:adjustRightInd w:val="0"/>
                            <w:jc w:val="center"/>
                            <w:rPr>
                              <w:rFonts w:ascii="Arial Narrow" w:hAnsi="Arial Narrow" w:cs="Arial Narrow"/>
                              <w:b/>
                              <w:bCs/>
                              <w:i/>
                              <w:iCs/>
                              <w:sz w:val="13"/>
                              <w:szCs w:val="22"/>
                            </w:rPr>
                          </w:pPr>
                          <w:r w:rsidRPr="00404BAB">
                            <w:rPr>
                              <w:rFonts w:ascii="Arial Narrow" w:hAnsi="Arial Narrow" w:cs="Arial Narrow"/>
                              <w:b/>
                              <w:bCs/>
                              <w:i/>
                              <w:iCs/>
                              <w:sz w:val="13"/>
                              <w:szCs w:val="22"/>
                              <w:highlight w:val="yellow"/>
                            </w:rPr>
                            <w:t>(Extensions NOT authorized</w:t>
                          </w:r>
                          <w:r w:rsidRPr="00404BAB">
                            <w:rPr>
                              <w:rFonts w:ascii="Arial Narrow" w:hAnsi="Arial Narrow" w:cs="Arial Narrow"/>
                              <w:b/>
                              <w:bCs/>
                              <w:i/>
                              <w:iCs/>
                              <w:sz w:val="13"/>
                              <w:szCs w:val="22"/>
                            </w:rPr>
                            <w:t>)</w:t>
                          </w:r>
                        </w:p>
                        <w:p w:rsidR="00347A67" w:rsidRPr="007965D9" w:rsidRDefault="00347A67" w:rsidP="00861241">
                          <w:pPr>
                            <w:autoSpaceDE w:val="0"/>
                            <w:autoSpaceDN w:val="0"/>
                            <w:adjustRightInd w:val="0"/>
                            <w:jc w:val="center"/>
                            <w:rPr>
                              <w:rFonts w:ascii="Arial Narrow" w:hAnsi="Arial Narrow" w:cs="Arial Narrow"/>
                              <w:b/>
                              <w:bCs/>
                              <w:i/>
                              <w:iCs/>
                              <w:color w:val="000000"/>
                              <w:sz w:val="13"/>
                              <w:szCs w:val="22"/>
                            </w:rPr>
                          </w:pPr>
                        </w:p>
                      </w:txbxContent>
                    </v:textbox>
                  </v:roundrect>
                  <v:shape id="Slide Number Placeholder 3" o:spid="_x0000_s1045" type="#_x0000_t202" style="position:absolute;left:11358;top:9862;width:3278;height:720;visibility:visible" filled="f" stroked="f">
                    <v:path arrowok="t"/>
                    <v:textbox style="mso-next-textbox:#Slide Number Placeholder 3;mso-rotate-with-shape:t" inset="4.32pt,2.16pt,4.32pt,2.16pt">
                      <w:txbxContent>
                        <w:p w:rsidR="00347A67" w:rsidRPr="000C348F" w:rsidRDefault="00347A67" w:rsidP="00861241">
                          <w:pPr>
                            <w:rPr>
                              <w:szCs w:val="28"/>
                            </w:rPr>
                          </w:pPr>
                        </w:p>
                      </w:txbxContent>
                    </v:textbox>
                  </v:shape>
                  <v:shape id="_x0000_s1174" type="#_x0000_t75" style="position:absolute;left:6059;top:5105;width:3032;height:1215">
                    <v:imagedata r:id="rId16" o:title=""/>
                  </v:shape>
                  <w10:wrap type="none"/>
                  <w10:anchorlock/>
                </v:group>
              </w:pict>
            </w:r>
          </w:p>
          <w:p w:rsidR="000E53E7" w:rsidRPr="001C48F6" w:rsidRDefault="007226CD" w:rsidP="000220E6">
            <w:r w:rsidRPr="001C48F6">
              <w:t xml:space="preserve">If an employee disagrees with the </w:t>
            </w:r>
            <w:r w:rsidR="00802F24" w:rsidRPr="001C48F6">
              <w:t xml:space="preserve">rating received on the </w:t>
            </w:r>
            <w:r w:rsidR="00F5213F" w:rsidRPr="001C48F6">
              <w:t>E</w:t>
            </w:r>
            <w:r w:rsidRPr="001C48F6">
              <w:t>valuation</w:t>
            </w:r>
            <w:r w:rsidR="00D646C2" w:rsidRPr="001C48F6">
              <w:t xml:space="preserve"> of </w:t>
            </w:r>
            <w:r w:rsidR="00F5213F" w:rsidRPr="001C48F6">
              <w:t>R</w:t>
            </w:r>
            <w:r w:rsidR="00D646C2" w:rsidRPr="001C48F6">
              <w:t>ecord</w:t>
            </w:r>
            <w:r w:rsidRPr="001C48F6">
              <w:t xml:space="preserve">, the employee should first contact the rating and reviewing officials within 5 calendar days of the employee’s receipt of the rating to resolve the disagreement informally.  The rater and/or reviewing official are expected to respond to the employee within </w:t>
            </w:r>
            <w:r w:rsidR="00EE1693" w:rsidRPr="001C48F6">
              <w:t>5 calendar</w:t>
            </w:r>
            <w:r w:rsidRPr="001C48F6">
              <w:t xml:space="preserve"> days from the day the employee raises the disagreement.  If the employee, rater, and reviewer are unable to resolve the employee’s issue within this 10 </w:t>
            </w:r>
            <w:r w:rsidR="00EE1693" w:rsidRPr="001C48F6">
              <w:t xml:space="preserve">calendar </w:t>
            </w:r>
            <w:r w:rsidRPr="001C48F6">
              <w:t>day period, the employee may pursue the formal adminis</w:t>
            </w:r>
            <w:r w:rsidR="00EE1693" w:rsidRPr="001C48F6">
              <w:t xml:space="preserve">trative reconsideration process </w:t>
            </w:r>
            <w:r w:rsidR="002D4F34" w:rsidRPr="001C48F6">
              <w:t xml:space="preserve">by following the formal administrative reconsideration procedures.  </w:t>
            </w:r>
            <w:r w:rsidR="006800C6" w:rsidRPr="001C48F6">
              <w:rPr>
                <w:highlight w:val="yellow"/>
              </w:rPr>
              <w:t>NOTE</w:t>
            </w:r>
            <w:r w:rsidR="009D2AA7" w:rsidRPr="001C48F6">
              <w:rPr>
                <w:highlight w:val="yellow"/>
              </w:rPr>
              <w:t>S</w:t>
            </w:r>
            <w:r w:rsidR="006800C6" w:rsidRPr="001C48F6">
              <w:rPr>
                <w:highlight w:val="yellow"/>
              </w:rPr>
              <w:t xml:space="preserve">: </w:t>
            </w:r>
            <w:r w:rsidR="009D2AA7" w:rsidRPr="001C48F6">
              <w:rPr>
                <w:highlight w:val="yellow"/>
              </w:rPr>
              <w:t>1) Extensions</w:t>
            </w:r>
            <w:r w:rsidR="006800C6" w:rsidRPr="001C48F6">
              <w:rPr>
                <w:highlight w:val="yellow"/>
              </w:rPr>
              <w:t xml:space="preserve"> to these deadlines are not authorized</w:t>
            </w:r>
            <w:r w:rsidR="008E62B5" w:rsidRPr="001C48F6">
              <w:rPr>
                <w:highlight w:val="yellow"/>
              </w:rPr>
              <w:t xml:space="preserve"> under informal process</w:t>
            </w:r>
            <w:r w:rsidR="006800C6" w:rsidRPr="001C48F6">
              <w:rPr>
                <w:highlight w:val="yellow"/>
              </w:rPr>
              <w:t xml:space="preserve">.  </w:t>
            </w:r>
            <w:r w:rsidR="009D2AA7" w:rsidRPr="001C48F6">
              <w:rPr>
                <w:highlight w:val="yellow"/>
              </w:rPr>
              <w:t xml:space="preserve">2) </w:t>
            </w:r>
            <w:r w:rsidR="00D54631" w:rsidRPr="001C48F6">
              <w:rPr>
                <w:highlight w:val="yellow"/>
              </w:rPr>
              <w:t xml:space="preserve">In order to ensure reconsiderations </w:t>
            </w:r>
            <w:r w:rsidR="008E62B5" w:rsidRPr="001C48F6">
              <w:rPr>
                <w:highlight w:val="yellow"/>
              </w:rPr>
              <w:t>reconsideration process continues timely</w:t>
            </w:r>
            <w:r w:rsidR="00D373AF" w:rsidRPr="001C48F6">
              <w:rPr>
                <w:highlight w:val="yellow"/>
              </w:rPr>
              <w:t>,</w:t>
            </w:r>
            <w:r w:rsidR="00D54631" w:rsidRPr="001C48F6">
              <w:rPr>
                <w:highlight w:val="yellow"/>
              </w:rPr>
              <w:t xml:space="preserve"> strict adherence to timeframes </w:t>
            </w:r>
            <w:r w:rsidR="00D373AF" w:rsidRPr="001C48F6">
              <w:rPr>
                <w:highlight w:val="yellow"/>
              </w:rPr>
              <w:t>sh</w:t>
            </w:r>
            <w:r w:rsidR="001011A5" w:rsidRPr="001C48F6">
              <w:rPr>
                <w:highlight w:val="yellow"/>
              </w:rPr>
              <w:t>all</w:t>
            </w:r>
            <w:r w:rsidR="00D54631" w:rsidRPr="001C48F6">
              <w:rPr>
                <w:highlight w:val="yellow"/>
              </w:rPr>
              <w:t xml:space="preserve"> be applied</w:t>
            </w:r>
            <w:r w:rsidR="008E62B5" w:rsidRPr="001C48F6">
              <w:rPr>
                <w:highlight w:val="yellow"/>
              </w:rPr>
              <w:t>.  I</w:t>
            </w:r>
            <w:r w:rsidR="00D54631" w:rsidRPr="001C48F6">
              <w:rPr>
                <w:highlight w:val="yellow"/>
              </w:rPr>
              <w:t>nformal r</w:t>
            </w:r>
            <w:r w:rsidR="006800C6" w:rsidRPr="001C48F6">
              <w:rPr>
                <w:highlight w:val="yellow"/>
              </w:rPr>
              <w:t xml:space="preserve">econsiderations </w:t>
            </w:r>
            <w:r w:rsidR="009D2AA7" w:rsidRPr="001C48F6">
              <w:rPr>
                <w:highlight w:val="yellow"/>
              </w:rPr>
              <w:t xml:space="preserve">later </w:t>
            </w:r>
            <w:r w:rsidR="00D54631" w:rsidRPr="001C48F6">
              <w:rPr>
                <w:highlight w:val="yellow"/>
              </w:rPr>
              <w:t xml:space="preserve">presented under the </w:t>
            </w:r>
            <w:r w:rsidR="009D2AA7" w:rsidRPr="001C48F6">
              <w:rPr>
                <w:highlight w:val="yellow"/>
              </w:rPr>
              <w:t xml:space="preserve">formal reconsideration process </w:t>
            </w:r>
            <w:r w:rsidR="00D54631" w:rsidRPr="001C48F6">
              <w:rPr>
                <w:highlight w:val="yellow"/>
              </w:rPr>
              <w:t>will</w:t>
            </w:r>
            <w:r w:rsidR="006800C6" w:rsidRPr="001C48F6">
              <w:rPr>
                <w:highlight w:val="yellow"/>
              </w:rPr>
              <w:t xml:space="preserve"> be deemed untimely and subject to cancellation if not presented </w:t>
            </w:r>
            <w:r w:rsidR="009D2AA7" w:rsidRPr="001C48F6">
              <w:rPr>
                <w:highlight w:val="yellow"/>
              </w:rPr>
              <w:t>within 10 calendar days of receipt of the informal reconsideration decision or within 10 calendar days from the date a decision should have been made</w:t>
            </w:r>
            <w:r w:rsidR="00D54631" w:rsidRPr="001C48F6">
              <w:rPr>
                <w:highlight w:val="yellow"/>
              </w:rPr>
              <w:t xml:space="preserve"> if no decision was rendered under the informal reconsideration process</w:t>
            </w:r>
            <w:r w:rsidR="009D2AA7" w:rsidRPr="001C48F6">
              <w:rPr>
                <w:highlight w:val="yellow"/>
              </w:rPr>
              <w:t>.</w:t>
            </w:r>
            <w:r w:rsidR="00D54631" w:rsidRPr="001C48F6">
              <w:t xml:space="preserve">  </w:t>
            </w:r>
          </w:p>
          <w:p w:rsidR="00916E64" w:rsidRPr="001C48F6" w:rsidRDefault="00916E64" w:rsidP="00916E64">
            <w:pPr>
              <w:pStyle w:val="BlockLine"/>
            </w:pPr>
          </w:p>
          <w:p w:rsidR="00916E64" w:rsidRPr="001C48F6" w:rsidRDefault="00916E64" w:rsidP="000220E6"/>
        </w:tc>
      </w:tr>
      <w:tr w:rsidR="00A2469E" w:rsidRPr="001C48F6" w:rsidTr="00C04D72">
        <w:trPr>
          <w:cantSplit/>
        </w:trPr>
        <w:tc>
          <w:tcPr>
            <w:tcW w:w="1728" w:type="dxa"/>
          </w:tcPr>
          <w:p w:rsidR="00A2469E" w:rsidRPr="001C48F6" w:rsidRDefault="00A2469E" w:rsidP="00AA788D">
            <w:pPr>
              <w:pStyle w:val="Heading5"/>
              <w:rPr>
                <w:sz w:val="24"/>
                <w:szCs w:val="24"/>
              </w:rPr>
            </w:pPr>
            <w:r w:rsidRPr="001C48F6">
              <w:rPr>
                <w:sz w:val="24"/>
                <w:szCs w:val="24"/>
              </w:rPr>
              <w:lastRenderedPageBreak/>
              <w:t>Formal Process</w:t>
            </w:r>
          </w:p>
        </w:tc>
        <w:tc>
          <w:tcPr>
            <w:tcW w:w="7740" w:type="dxa"/>
          </w:tcPr>
          <w:p w:rsidR="00EE1693" w:rsidRPr="001C48F6" w:rsidRDefault="00EE1693" w:rsidP="000220E6">
            <w:pPr>
              <w:rPr>
                <w:b/>
              </w:rPr>
            </w:pPr>
            <w:r w:rsidRPr="001C48F6">
              <w:rPr>
                <w:b/>
                <w:u w:val="single"/>
              </w:rPr>
              <w:t>Step 1</w:t>
            </w:r>
            <w:r w:rsidRPr="001C48F6">
              <w:rPr>
                <w:b/>
              </w:rPr>
              <w:t xml:space="preserve">:  </w:t>
            </w:r>
            <w:r w:rsidR="003376C3" w:rsidRPr="001C48F6">
              <w:rPr>
                <w:b/>
              </w:rPr>
              <w:t>(Command PM PRA)</w:t>
            </w:r>
          </w:p>
          <w:p w:rsidR="003376C3" w:rsidRPr="001C48F6" w:rsidRDefault="003376C3" w:rsidP="000220E6"/>
          <w:p w:rsidR="003376C3" w:rsidRPr="001C48F6" w:rsidRDefault="00013C99" w:rsidP="000220E6">
            <w:r w:rsidRPr="001C48F6">
              <w:rPr>
                <w:noProof/>
              </w:rPr>
              <w:drawing>
                <wp:inline distT="0" distB="0" distL="0" distR="0">
                  <wp:extent cx="4772025" cy="3667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772025" cy="3667125"/>
                          </a:xfrm>
                          <a:prstGeom prst="rect">
                            <a:avLst/>
                          </a:prstGeom>
                          <a:noFill/>
                          <a:ln w="9525">
                            <a:noFill/>
                            <a:miter lim="800000"/>
                            <a:headEnd/>
                            <a:tailEnd/>
                          </a:ln>
                        </pic:spPr>
                      </pic:pic>
                    </a:graphicData>
                  </a:graphic>
                </wp:inline>
              </w:drawing>
            </w:r>
          </w:p>
          <w:p w:rsidR="00EE1693" w:rsidRPr="001C48F6" w:rsidRDefault="00EE1693" w:rsidP="000220E6"/>
          <w:p w:rsidR="004841DF" w:rsidRPr="001C48F6" w:rsidRDefault="00EE1693" w:rsidP="000220E6">
            <w:r w:rsidRPr="001C48F6">
              <w:t xml:space="preserve">a)  An employee seeking reconsideration of an </w:t>
            </w:r>
            <w:r w:rsidR="00F5213F" w:rsidRPr="001C48F6">
              <w:t>E</w:t>
            </w:r>
            <w:r w:rsidRPr="001C48F6">
              <w:t xml:space="preserve">valuation of </w:t>
            </w:r>
            <w:r w:rsidR="00F5213F" w:rsidRPr="001C48F6">
              <w:t>R</w:t>
            </w:r>
            <w:r w:rsidRPr="001C48F6">
              <w:t>ecord must submit a written request for reconsideration to their Command PM PRA with a copy to the rating official, the reviewing official, Organizational PM PRA (if applicable), and their servicing Civilian Personnel Advisory Center</w:t>
            </w:r>
            <w:r w:rsidR="003B05F2" w:rsidRPr="001C48F6">
              <w:t xml:space="preserve"> (CPAC).</w:t>
            </w:r>
            <w:r w:rsidRPr="001C48F6">
              <w:t xml:space="preserve">  The request must state the basis for the disagreement about the </w:t>
            </w:r>
            <w:r w:rsidR="00F5213F" w:rsidRPr="001C48F6">
              <w:t>E</w:t>
            </w:r>
            <w:r w:rsidRPr="001C48F6">
              <w:t xml:space="preserve">valuation of </w:t>
            </w:r>
            <w:r w:rsidR="00F5213F" w:rsidRPr="001C48F6">
              <w:t>R</w:t>
            </w:r>
            <w:r w:rsidRPr="001C48F6">
              <w:t xml:space="preserve">ecord and explain how any discussion with the rating and reviewing official has not resolved the matter.  </w:t>
            </w:r>
          </w:p>
          <w:p w:rsidR="00EE1693" w:rsidRPr="001C48F6" w:rsidRDefault="00EE1693" w:rsidP="000220E6"/>
          <w:p w:rsidR="00EE1693" w:rsidRPr="001C48F6" w:rsidRDefault="00EE1693" w:rsidP="000220E6">
            <w:r w:rsidRPr="001C48F6">
              <w:t xml:space="preserve">b)  An employee who has attempted to resolve the disagreement informally shall have 10 calendar days from the date he/she receives a decision </w:t>
            </w:r>
            <w:r w:rsidR="00D13066" w:rsidRPr="001C48F6">
              <w:t xml:space="preserve">(or should have received a decision from the rater/reviewing official if no decision was made within the 10 calendar days allotted) </w:t>
            </w:r>
            <w:r w:rsidRPr="001C48F6">
              <w:t xml:space="preserve">about the disagreement to initiate the formal administrative reconsideration process.  An employee who has not pursued an informal resolution of the rating disagreement shall have 10 calendar days from the receipt of the </w:t>
            </w:r>
            <w:r w:rsidR="00F5213F" w:rsidRPr="001C48F6">
              <w:t>E</w:t>
            </w:r>
            <w:r w:rsidRPr="001C48F6">
              <w:t xml:space="preserve">valuation of </w:t>
            </w:r>
            <w:r w:rsidR="00F5213F" w:rsidRPr="001C48F6">
              <w:t>R</w:t>
            </w:r>
            <w:r w:rsidRPr="001C48F6">
              <w:t xml:space="preserve">ecord to initiate the formal administrative reconsideration process.  </w:t>
            </w:r>
          </w:p>
          <w:p w:rsidR="00EE1693" w:rsidRPr="001C48F6" w:rsidRDefault="00EE1693" w:rsidP="000220E6"/>
          <w:p w:rsidR="003B05F2" w:rsidRPr="001C48F6" w:rsidRDefault="00EE1693" w:rsidP="000220E6">
            <w:r w:rsidRPr="001C48F6">
              <w:t xml:space="preserve">c)  </w:t>
            </w:r>
            <w:r w:rsidR="002230C2" w:rsidRPr="001C48F6">
              <w:t xml:space="preserve">An employee seeking administrative reconsideration may identify someone to act as his/her representative to assist in pursuing the reconsideration request.  </w:t>
            </w:r>
          </w:p>
        </w:tc>
      </w:tr>
      <w:tr w:rsidR="003376C3" w:rsidRPr="001C48F6" w:rsidTr="00C04D72">
        <w:trPr>
          <w:cantSplit/>
        </w:trPr>
        <w:tc>
          <w:tcPr>
            <w:tcW w:w="1728" w:type="dxa"/>
          </w:tcPr>
          <w:p w:rsidR="003376C3" w:rsidRPr="001C48F6" w:rsidRDefault="003376C3" w:rsidP="00AA788D">
            <w:pPr>
              <w:pStyle w:val="Heading5"/>
            </w:pPr>
          </w:p>
        </w:tc>
        <w:tc>
          <w:tcPr>
            <w:tcW w:w="7740" w:type="dxa"/>
          </w:tcPr>
          <w:p w:rsidR="003376C3" w:rsidRPr="001C48F6" w:rsidRDefault="003376C3" w:rsidP="003376C3">
            <w:r w:rsidRPr="001C48F6">
              <w:t xml:space="preserve">d)  The request for reconsideration must be in writing and may include a request to personally address the Command PM PRA.  The request must include a copy of the </w:t>
            </w:r>
            <w:r w:rsidR="009C21D8" w:rsidRPr="001C48F6">
              <w:t xml:space="preserve">[final] </w:t>
            </w:r>
            <w:r w:rsidR="00F5213F" w:rsidRPr="001C48F6">
              <w:t>E</w:t>
            </w:r>
            <w:r w:rsidRPr="001C48F6">
              <w:t xml:space="preserve">valuation of </w:t>
            </w:r>
            <w:r w:rsidR="00F5213F" w:rsidRPr="001C48F6">
              <w:t>R</w:t>
            </w:r>
            <w:r w:rsidRPr="001C48F6">
              <w:t xml:space="preserve">ecord being challenged, state what change is being requested, and provide the employee’s basis for requesting the change.  </w:t>
            </w:r>
          </w:p>
          <w:p w:rsidR="003376C3" w:rsidRPr="001C48F6" w:rsidRDefault="003376C3" w:rsidP="003376C3"/>
          <w:p w:rsidR="003376C3" w:rsidRPr="001C48F6" w:rsidRDefault="003376C3" w:rsidP="003376C3">
            <w:r w:rsidRPr="001C48F6">
              <w:t>e)  Failure to comply with the</w:t>
            </w:r>
            <w:r w:rsidR="00B4155C" w:rsidRPr="001C48F6">
              <w:t>se</w:t>
            </w:r>
            <w:r w:rsidRPr="001C48F6">
              <w:t xml:space="preserve"> procedures may result in the Command PM PRA issuing a written cancellation of the reconsideration request.  In such case, a copy of the cancellation shall be furnished to the servicing CPAC; the employee’s rating official, </w:t>
            </w:r>
            <w:r w:rsidR="00D646C2" w:rsidRPr="001C48F6">
              <w:t xml:space="preserve">reviewing official, </w:t>
            </w:r>
            <w:r w:rsidRPr="001C48F6">
              <w:t>Organizational PM PRA, and</w:t>
            </w:r>
            <w:r w:rsidR="00BB6E93" w:rsidRPr="001C48F6">
              <w:t xml:space="preserve"> the employee.  </w:t>
            </w:r>
          </w:p>
          <w:p w:rsidR="003376C3" w:rsidRPr="001C48F6" w:rsidRDefault="003376C3" w:rsidP="003376C3"/>
          <w:p w:rsidR="00BB6E93" w:rsidRPr="001C48F6" w:rsidRDefault="003376C3" w:rsidP="003376C3">
            <w:r w:rsidRPr="001C48F6">
              <w:t xml:space="preserve">f)  </w:t>
            </w:r>
            <w:r w:rsidR="00BB6E93" w:rsidRPr="001C48F6">
              <w:t>The Command PM PRA shall review the request and confer with the rating official and reviewing official.  He or she may conduct further inquiry as he or she deems appropriate.  Should the PM PRA direct such additional inquiry, the employee shall be offered the opportunity to review documentation and findings developed during the course of the further inquiry.</w:t>
            </w:r>
          </w:p>
          <w:p w:rsidR="003376C3" w:rsidRPr="001C48F6" w:rsidRDefault="003376C3" w:rsidP="003376C3"/>
          <w:p w:rsidR="003376C3" w:rsidRPr="001C48F6" w:rsidRDefault="003376C3" w:rsidP="003376C3">
            <w:r w:rsidRPr="001C48F6">
              <w:t xml:space="preserve">g)  The employee may request an opportunity to personally address the Command PM PRA.  </w:t>
            </w:r>
            <w:r w:rsidR="00441196" w:rsidRPr="001C48F6">
              <w:t>If the request is approved, t</w:t>
            </w:r>
            <w:r w:rsidRPr="001C48F6">
              <w:t xml:space="preserve">he Command PM PRA shall set the date, time, location, and method of communication.  </w:t>
            </w:r>
          </w:p>
          <w:p w:rsidR="003376C3" w:rsidRPr="001C48F6" w:rsidRDefault="003376C3" w:rsidP="003376C3"/>
          <w:p w:rsidR="003376C3" w:rsidRPr="001C48F6" w:rsidRDefault="003376C3" w:rsidP="003376C3">
            <w:r w:rsidRPr="001C48F6">
              <w:t xml:space="preserve">h)  The Command PM PRA shall render a written decision within 15 calendar days of receipt of the employee’s written request for reconsideration.  The Command PM PRA may extend the deadline if necessary by another 15 calendar days.  The decision must include a brief explanation of the basis for the decision, and notification that the employee may request further and final reconsideration by the Army PM PRA.  </w:t>
            </w:r>
          </w:p>
          <w:p w:rsidR="003376C3" w:rsidRPr="001C48F6" w:rsidRDefault="003376C3" w:rsidP="000220E6">
            <w:pPr>
              <w:rPr>
                <w:u w:val="single"/>
              </w:rPr>
            </w:pPr>
          </w:p>
        </w:tc>
      </w:tr>
      <w:tr w:rsidR="003376C3" w:rsidRPr="001C48F6" w:rsidTr="00C04D72">
        <w:trPr>
          <w:cantSplit/>
        </w:trPr>
        <w:tc>
          <w:tcPr>
            <w:tcW w:w="1728" w:type="dxa"/>
          </w:tcPr>
          <w:p w:rsidR="003376C3" w:rsidRPr="001C48F6" w:rsidRDefault="003376C3" w:rsidP="00AA788D">
            <w:pPr>
              <w:pStyle w:val="Heading5"/>
              <w:jc w:val="both"/>
            </w:pPr>
          </w:p>
        </w:tc>
        <w:tc>
          <w:tcPr>
            <w:tcW w:w="7740" w:type="dxa"/>
          </w:tcPr>
          <w:p w:rsidR="00D75269" w:rsidRPr="001C48F6" w:rsidRDefault="00D75269" w:rsidP="00D75269">
            <w:pPr>
              <w:rPr>
                <w:b/>
              </w:rPr>
            </w:pPr>
            <w:r w:rsidRPr="001C48F6">
              <w:rPr>
                <w:b/>
                <w:u w:val="single"/>
              </w:rPr>
              <w:t>Step 2</w:t>
            </w:r>
            <w:r w:rsidRPr="001C48F6">
              <w:rPr>
                <w:b/>
              </w:rPr>
              <w:t>:  (Army PM PRA)</w:t>
            </w:r>
          </w:p>
          <w:p w:rsidR="00D75269" w:rsidRPr="001C48F6" w:rsidRDefault="00D75269" w:rsidP="00D75269"/>
          <w:p w:rsidR="00D75269" w:rsidRPr="001C48F6" w:rsidRDefault="00013C99" w:rsidP="00D75269">
            <w:r w:rsidRPr="001C48F6">
              <w:rPr>
                <w:noProof/>
              </w:rPr>
              <w:drawing>
                <wp:inline distT="0" distB="0" distL="0" distR="0">
                  <wp:extent cx="4772025" cy="3171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772025" cy="3171825"/>
                          </a:xfrm>
                          <a:prstGeom prst="rect">
                            <a:avLst/>
                          </a:prstGeom>
                          <a:noFill/>
                          <a:ln w="9525">
                            <a:noFill/>
                            <a:miter lim="800000"/>
                            <a:headEnd/>
                            <a:tailEnd/>
                          </a:ln>
                        </pic:spPr>
                      </pic:pic>
                    </a:graphicData>
                  </a:graphic>
                </wp:inline>
              </w:drawing>
            </w:r>
          </w:p>
          <w:p w:rsidR="00802F24" w:rsidRPr="001C48F6" w:rsidRDefault="00802F24" w:rsidP="00C333B8">
            <w:pPr>
              <w:pStyle w:val="BlockText"/>
            </w:pPr>
          </w:p>
          <w:p w:rsidR="00A06F5B" w:rsidRPr="001C48F6" w:rsidRDefault="00D75269" w:rsidP="00C333B8">
            <w:pPr>
              <w:pStyle w:val="BlockText"/>
            </w:pPr>
            <w:r w:rsidRPr="001C48F6">
              <w:t xml:space="preserve">a)  If an employee chooses to request further and final reconsideration of the </w:t>
            </w:r>
            <w:r w:rsidR="00F5213F" w:rsidRPr="001C48F6">
              <w:t>E</w:t>
            </w:r>
            <w:r w:rsidRPr="001C48F6">
              <w:t xml:space="preserve">valuation of </w:t>
            </w:r>
            <w:r w:rsidR="00F5213F" w:rsidRPr="001C48F6">
              <w:t>R</w:t>
            </w:r>
            <w:r w:rsidRPr="001C48F6">
              <w:t xml:space="preserve">ecord, a request for reconsideration must be submitted through the employee’s Command PM PRA to the Army PM PRA within 7 calendar days of receipt of the notice from the Command PM PRA decision.  Within 15 calendar days of receipt of a request for further and final reconsideration, the Army PM PRA shall issue a final decision unless he or she determines that further inquiry is required.  In such case, the Army PM PRA shall advise the employee that a final decision shall be rendered on completion of the inquiry, but not later than 30 calendar days from the date of such notification.  A decision from the Army PM PRA on the request for reconsideration is final.  </w:t>
            </w:r>
            <w:r w:rsidR="0048458F" w:rsidRPr="001C48F6">
              <w:t>R</w:t>
            </w:r>
            <w:r w:rsidRPr="001C48F6">
              <w:t xml:space="preserve">econsideration </w:t>
            </w:r>
            <w:r w:rsidR="0048458F" w:rsidRPr="001C48F6">
              <w:t xml:space="preserve">requests </w:t>
            </w:r>
            <w:r w:rsidRPr="001C48F6">
              <w:t>must be in writing</w:t>
            </w:r>
            <w:r w:rsidR="00ED36EA" w:rsidRPr="001C48F6">
              <w:t xml:space="preserve">, signed/dated, and </w:t>
            </w:r>
            <w:r w:rsidR="0048458F" w:rsidRPr="001C48F6">
              <w:t>sent</w:t>
            </w:r>
            <w:r w:rsidR="00ED36EA" w:rsidRPr="001C48F6">
              <w:t xml:space="preserve"> </w:t>
            </w:r>
            <w:r w:rsidR="00A36640" w:rsidRPr="001C48F6">
              <w:rPr>
                <w:u w:val="single"/>
              </w:rPr>
              <w:t xml:space="preserve">thru </w:t>
            </w:r>
            <w:r w:rsidR="00A06F5B" w:rsidRPr="001C48F6">
              <w:rPr>
                <w:u w:val="single"/>
              </w:rPr>
              <w:t>the Command PM PRA</w:t>
            </w:r>
            <w:r w:rsidR="00A06F5B" w:rsidRPr="001C48F6">
              <w:t xml:space="preserve"> to </w:t>
            </w:r>
            <w:r w:rsidR="00C333B8" w:rsidRPr="001C48F6">
              <w:t>the Army PM PRA</w:t>
            </w:r>
            <w:r w:rsidR="00A06F5B" w:rsidRPr="001C48F6">
              <w:t xml:space="preserve">.  The Command PM PRA will then </w:t>
            </w:r>
            <w:r w:rsidR="001A10A2" w:rsidRPr="001C48F6">
              <w:t xml:space="preserve">initial through and </w:t>
            </w:r>
            <w:r w:rsidR="00A06F5B" w:rsidRPr="001C48F6">
              <w:t xml:space="preserve">forward the request for final reconsideration to the Army PM PRA at the </w:t>
            </w:r>
            <w:r w:rsidR="007D54E0" w:rsidRPr="001C48F6">
              <w:t xml:space="preserve">contact information </w:t>
            </w:r>
            <w:r w:rsidR="00A06F5B" w:rsidRPr="001C48F6">
              <w:t xml:space="preserve">provided to them separately.  </w:t>
            </w:r>
            <w:r w:rsidR="001A10A2" w:rsidRPr="001C48F6">
              <w:rPr>
                <w:highlight w:val="yellow"/>
              </w:rPr>
              <w:t xml:space="preserve">NOTE:  </w:t>
            </w:r>
            <w:r w:rsidR="00BE3ECA" w:rsidRPr="001C48F6">
              <w:rPr>
                <w:highlight w:val="yellow"/>
              </w:rPr>
              <w:t xml:space="preserve">DCIPS Administrative </w:t>
            </w:r>
            <w:r w:rsidR="001A10A2" w:rsidRPr="001C48F6">
              <w:rPr>
                <w:highlight w:val="yellow"/>
              </w:rPr>
              <w:t xml:space="preserve">Reconsiderations forwarded to the Army PM PRA which do not mirror the timeframes specified within this document may require a justification from the Command PM PRA </w:t>
            </w:r>
            <w:r w:rsidR="00BE3ECA" w:rsidRPr="001C48F6">
              <w:rPr>
                <w:highlight w:val="yellow"/>
              </w:rPr>
              <w:t xml:space="preserve">explaining </w:t>
            </w:r>
            <w:r w:rsidR="001A10A2" w:rsidRPr="001C48F6">
              <w:rPr>
                <w:highlight w:val="yellow"/>
              </w:rPr>
              <w:t>the events</w:t>
            </w:r>
            <w:r w:rsidR="00BE3ECA" w:rsidRPr="001C48F6">
              <w:rPr>
                <w:highlight w:val="yellow"/>
              </w:rPr>
              <w:t xml:space="preserve"> that evolved prompting a deviation from the specified timeframes</w:t>
            </w:r>
            <w:r w:rsidR="001A10A2" w:rsidRPr="001C48F6">
              <w:rPr>
                <w:highlight w:val="yellow"/>
              </w:rPr>
              <w:t>.</w:t>
            </w:r>
          </w:p>
          <w:p w:rsidR="00A06F5B" w:rsidRPr="001C48F6" w:rsidRDefault="00A06F5B" w:rsidP="00C333B8">
            <w:pPr>
              <w:pStyle w:val="BlockText"/>
            </w:pPr>
          </w:p>
          <w:p w:rsidR="00D75269" w:rsidRPr="001C48F6" w:rsidRDefault="006003EE" w:rsidP="00756B57">
            <w:pPr>
              <w:pStyle w:val="BlockText"/>
            </w:pPr>
            <w:r w:rsidRPr="001C48F6">
              <w:t xml:space="preserve">b)  If the Army PM PRA decision is to change the </w:t>
            </w:r>
            <w:r w:rsidR="00F5213F" w:rsidRPr="001C48F6">
              <w:t>E</w:t>
            </w:r>
            <w:r w:rsidRPr="001C48F6">
              <w:t xml:space="preserve">valuation of </w:t>
            </w:r>
            <w:r w:rsidR="00F5213F" w:rsidRPr="001C48F6">
              <w:t>R</w:t>
            </w:r>
            <w:r w:rsidRPr="001C48F6">
              <w:t xml:space="preserve">ecord, the corrected evaluation shall take the place of the original one.  A revised performance evaluation shall be prepared and entered into all appropriate records and a copy shall be provided to the employee, the Command PRA, the Organizational PRA, the servicing </w:t>
            </w:r>
            <w:r w:rsidR="003D39BB" w:rsidRPr="001C48F6">
              <w:t>CPAC</w:t>
            </w:r>
            <w:r w:rsidRPr="001C48F6">
              <w:t xml:space="preserve">, and the rating and reviewing officials.  The revised </w:t>
            </w:r>
            <w:r w:rsidR="00F5213F" w:rsidRPr="001C48F6">
              <w:t>E</w:t>
            </w:r>
            <w:r w:rsidRPr="001C48F6">
              <w:t xml:space="preserve">valuation of </w:t>
            </w:r>
            <w:r w:rsidR="00F5213F" w:rsidRPr="001C48F6">
              <w:t>R</w:t>
            </w:r>
            <w:r w:rsidRPr="001C48F6">
              <w:t xml:space="preserve">ecord shall be retroactive to the effective date of the original </w:t>
            </w:r>
            <w:r w:rsidR="00F5213F" w:rsidRPr="001C48F6">
              <w:t>E</w:t>
            </w:r>
            <w:r w:rsidRPr="001C48F6">
              <w:t xml:space="preserve">valuation of </w:t>
            </w:r>
            <w:r w:rsidR="00F5213F" w:rsidRPr="001C48F6">
              <w:t>R</w:t>
            </w:r>
            <w:r w:rsidRPr="001C48F6">
              <w:t xml:space="preserve">ecord.  </w:t>
            </w:r>
          </w:p>
        </w:tc>
      </w:tr>
    </w:tbl>
    <w:p w:rsidR="00D75269" w:rsidRPr="001C48F6" w:rsidRDefault="00D75269"/>
    <w:tbl>
      <w:tblPr>
        <w:tblW w:w="0" w:type="auto"/>
        <w:tblLayout w:type="fixed"/>
        <w:tblLook w:val="0000"/>
      </w:tblPr>
      <w:tblGrid>
        <w:gridCol w:w="1728"/>
        <w:gridCol w:w="7740"/>
      </w:tblGrid>
      <w:tr w:rsidR="006003EE" w:rsidRPr="001C48F6" w:rsidTr="008435AC">
        <w:trPr>
          <w:cantSplit/>
        </w:trPr>
        <w:tc>
          <w:tcPr>
            <w:tcW w:w="1728" w:type="dxa"/>
          </w:tcPr>
          <w:p w:rsidR="006003EE" w:rsidRPr="001C48F6" w:rsidRDefault="006003EE" w:rsidP="00AA788D">
            <w:pPr>
              <w:pStyle w:val="Heading5"/>
              <w:jc w:val="both"/>
              <w:rPr>
                <w:sz w:val="24"/>
                <w:szCs w:val="24"/>
              </w:rPr>
            </w:pPr>
            <w:r w:rsidRPr="001C48F6">
              <w:rPr>
                <w:sz w:val="24"/>
                <w:szCs w:val="24"/>
              </w:rPr>
              <w:t>Calculating Dates</w:t>
            </w:r>
          </w:p>
        </w:tc>
        <w:tc>
          <w:tcPr>
            <w:tcW w:w="7740" w:type="dxa"/>
          </w:tcPr>
          <w:p w:rsidR="006003EE" w:rsidRPr="001C48F6" w:rsidRDefault="006003EE" w:rsidP="00756B57">
            <w:pPr>
              <w:pStyle w:val="BlockText"/>
            </w:pPr>
            <w:r w:rsidRPr="001C48F6">
              <w:t xml:space="preserve">When calculating time limits under the administrative reconsideration procedures, the day of an action or receipt of a document is not counted.  The last day of the time limit is counted unless it is a Saturday, Sunday, legal holiday, or a day on which the employee is not regularly scheduled to work.  In those cases, the last day of the time limit shall be moved to the employee’s next regularly scheduled workday.  All time limits are counted in calendar days.  </w:t>
            </w:r>
          </w:p>
        </w:tc>
      </w:tr>
    </w:tbl>
    <w:p w:rsidR="00916E64" w:rsidRPr="001C48F6" w:rsidRDefault="00916E64" w:rsidP="00916E64">
      <w:pPr>
        <w:pStyle w:val="BlockLine"/>
      </w:pPr>
    </w:p>
    <w:tbl>
      <w:tblPr>
        <w:tblW w:w="0" w:type="auto"/>
        <w:tblLayout w:type="fixed"/>
        <w:tblLook w:val="0000"/>
      </w:tblPr>
      <w:tblGrid>
        <w:gridCol w:w="1728"/>
        <w:gridCol w:w="7740"/>
      </w:tblGrid>
      <w:tr w:rsidR="008435AC" w:rsidRPr="001C48F6" w:rsidTr="008435AC">
        <w:trPr>
          <w:cantSplit/>
        </w:trPr>
        <w:tc>
          <w:tcPr>
            <w:tcW w:w="1728" w:type="dxa"/>
          </w:tcPr>
          <w:p w:rsidR="008435AC" w:rsidRPr="001C48F6" w:rsidRDefault="000220E6" w:rsidP="00AA788D">
            <w:pPr>
              <w:pStyle w:val="Heading5"/>
              <w:jc w:val="both"/>
              <w:rPr>
                <w:sz w:val="24"/>
                <w:szCs w:val="24"/>
              </w:rPr>
            </w:pPr>
            <w:r w:rsidRPr="001C48F6">
              <w:rPr>
                <w:sz w:val="24"/>
                <w:szCs w:val="24"/>
              </w:rPr>
              <w:t>Sample Notices</w:t>
            </w:r>
          </w:p>
        </w:tc>
        <w:tc>
          <w:tcPr>
            <w:tcW w:w="7740" w:type="dxa"/>
          </w:tcPr>
          <w:p w:rsidR="008435AC" w:rsidRPr="001C48F6" w:rsidRDefault="000220E6" w:rsidP="00756B57">
            <w:pPr>
              <w:pStyle w:val="BlockText"/>
            </w:pPr>
            <w:r w:rsidRPr="001C48F6">
              <w:t>The sample notices (templates) contain</w:t>
            </w:r>
            <w:r w:rsidR="005F085E" w:rsidRPr="001C48F6">
              <w:t>ed within the appendices contain</w:t>
            </w:r>
            <w:r w:rsidRPr="001C48F6">
              <w:t xml:space="preserve"> the essential information that must be included in written </w:t>
            </w:r>
            <w:r w:rsidR="0067368B" w:rsidRPr="001C48F6">
              <w:t xml:space="preserve">formal </w:t>
            </w:r>
            <w:r w:rsidRPr="001C48F6">
              <w:t xml:space="preserve">requests and decisions to assist employees and </w:t>
            </w:r>
            <w:r w:rsidR="0067368B" w:rsidRPr="001C48F6">
              <w:t xml:space="preserve">Command PM PRA </w:t>
            </w:r>
            <w:r w:rsidRPr="001C48F6">
              <w:t xml:space="preserve">in crafting their own documents for use when submitting or addressing DCIPS </w:t>
            </w:r>
            <w:r w:rsidR="0067368B" w:rsidRPr="001C48F6">
              <w:t xml:space="preserve">performance evaluation administrative </w:t>
            </w:r>
            <w:r w:rsidRPr="001C48F6">
              <w:t xml:space="preserve">reconsideration requests.  </w:t>
            </w:r>
          </w:p>
          <w:p w:rsidR="0095338F" w:rsidRPr="001C48F6" w:rsidRDefault="0095338F" w:rsidP="00756B57">
            <w:pPr>
              <w:pStyle w:val="BlockText"/>
            </w:pPr>
          </w:p>
          <w:p w:rsidR="0095338F" w:rsidRPr="001C48F6" w:rsidRDefault="0095338F" w:rsidP="0095338F">
            <w:pPr>
              <w:pStyle w:val="Default"/>
              <w:rPr>
                <w:color w:val="auto"/>
                <w:u w:val="single"/>
              </w:rPr>
            </w:pPr>
            <w:r w:rsidRPr="001C48F6">
              <w:rPr>
                <w:color w:val="auto"/>
                <w:u w:val="single"/>
              </w:rPr>
              <w:t xml:space="preserve">Employee </w:t>
            </w:r>
            <w:r w:rsidR="005F085E" w:rsidRPr="001C48F6">
              <w:rPr>
                <w:color w:val="auto"/>
                <w:u w:val="single"/>
              </w:rPr>
              <w:t xml:space="preserve">Sample </w:t>
            </w:r>
            <w:r w:rsidRPr="001C48F6">
              <w:rPr>
                <w:color w:val="auto"/>
                <w:u w:val="single"/>
              </w:rPr>
              <w:t xml:space="preserve">Requests </w:t>
            </w:r>
            <w:r w:rsidR="005F085E" w:rsidRPr="001C48F6">
              <w:rPr>
                <w:color w:val="auto"/>
                <w:u w:val="single"/>
              </w:rPr>
              <w:t>(Formal Process)</w:t>
            </w:r>
            <w:r w:rsidR="005F085E" w:rsidRPr="001C48F6">
              <w:rPr>
                <w:color w:val="auto"/>
              </w:rPr>
              <w:t xml:space="preserve"> </w:t>
            </w:r>
            <w:r w:rsidRPr="001C48F6">
              <w:rPr>
                <w:color w:val="auto"/>
              </w:rPr>
              <w:t>–</w:t>
            </w:r>
          </w:p>
          <w:p w:rsidR="00C445E6" w:rsidRPr="001C48F6" w:rsidRDefault="00C445E6" w:rsidP="0095338F">
            <w:pPr>
              <w:pStyle w:val="Default"/>
              <w:rPr>
                <w:color w:val="auto"/>
                <w:u w:val="single"/>
              </w:rPr>
            </w:pPr>
          </w:p>
          <w:p w:rsidR="00C445E6" w:rsidRPr="001C48F6" w:rsidRDefault="005F085E" w:rsidP="0095338F">
            <w:pPr>
              <w:pStyle w:val="Default"/>
              <w:rPr>
                <w:color w:val="auto"/>
              </w:rPr>
            </w:pPr>
            <w:r w:rsidRPr="001C48F6">
              <w:rPr>
                <w:color w:val="auto"/>
              </w:rPr>
              <w:t xml:space="preserve">Step 1 - </w:t>
            </w:r>
            <w:r w:rsidR="00C445E6" w:rsidRPr="001C48F6">
              <w:rPr>
                <w:color w:val="auto"/>
              </w:rPr>
              <w:t>See Appendix A (</w:t>
            </w:r>
            <w:r w:rsidRPr="001C48F6">
              <w:rPr>
                <w:color w:val="auto"/>
              </w:rPr>
              <w:t>Memorandum for Command PM PRA)</w:t>
            </w:r>
          </w:p>
          <w:p w:rsidR="005F085E" w:rsidRPr="001C48F6" w:rsidRDefault="005F085E" w:rsidP="0095338F">
            <w:pPr>
              <w:pStyle w:val="Default"/>
              <w:rPr>
                <w:color w:val="auto"/>
              </w:rPr>
            </w:pPr>
            <w:r w:rsidRPr="001C48F6">
              <w:rPr>
                <w:color w:val="auto"/>
              </w:rPr>
              <w:t>Step 2 - See Appendix B (Memorandum for Army PM PRA)</w:t>
            </w:r>
          </w:p>
          <w:bookmarkStart w:id="0" w:name="_MON_1347435086"/>
          <w:bookmarkEnd w:id="0"/>
          <w:p w:rsidR="0095338F" w:rsidRPr="001C48F6" w:rsidRDefault="0082499E" w:rsidP="0095338F">
            <w:pPr>
              <w:pStyle w:val="Default"/>
              <w:rPr>
                <w:color w:val="auto"/>
              </w:rPr>
            </w:pPr>
            <w:r w:rsidRPr="001C48F6">
              <w:rPr>
                <w:color w:val="auto"/>
              </w:rPr>
              <w:object w:dxaOrig="8640" w:dyaOrig="276">
                <v:shape id="_x0000_i1026" type="#_x0000_t75" style="width:6in;height:13.5pt" o:ole="">
                  <v:imagedata r:id="rId19" o:title=""/>
                </v:shape>
                <o:OLEObject Type="Embed" ProgID="Word.Document.8" ShapeID="_x0000_i1026" DrawAspect="Content" ObjectID="_1473510319" r:id="rId20">
                  <o:FieldCodes>\s</o:FieldCodes>
                </o:OLEObject>
              </w:object>
            </w:r>
          </w:p>
          <w:p w:rsidR="0095338F" w:rsidRPr="001C48F6" w:rsidRDefault="000B4423" w:rsidP="0095338F">
            <w:pPr>
              <w:pStyle w:val="Default"/>
              <w:rPr>
                <w:color w:val="auto"/>
                <w:u w:val="single"/>
              </w:rPr>
            </w:pPr>
            <w:r w:rsidRPr="001C48F6">
              <w:rPr>
                <w:color w:val="auto"/>
                <w:u w:val="single"/>
              </w:rPr>
              <w:t xml:space="preserve">Command PM PRA </w:t>
            </w:r>
            <w:r w:rsidR="005F085E" w:rsidRPr="001C48F6">
              <w:rPr>
                <w:color w:val="auto"/>
                <w:u w:val="single"/>
              </w:rPr>
              <w:t xml:space="preserve">Sample </w:t>
            </w:r>
            <w:r w:rsidR="0095338F" w:rsidRPr="001C48F6">
              <w:rPr>
                <w:color w:val="auto"/>
                <w:u w:val="single"/>
              </w:rPr>
              <w:t>Decisions</w:t>
            </w:r>
            <w:r w:rsidR="005F085E" w:rsidRPr="001C48F6">
              <w:rPr>
                <w:color w:val="auto"/>
                <w:u w:val="single"/>
              </w:rPr>
              <w:t xml:space="preserve"> (Formal Process)</w:t>
            </w:r>
            <w:r w:rsidR="0095338F" w:rsidRPr="001C48F6">
              <w:rPr>
                <w:color w:val="auto"/>
              </w:rPr>
              <w:t xml:space="preserve"> – </w:t>
            </w:r>
          </w:p>
          <w:p w:rsidR="0095338F" w:rsidRPr="001C48F6" w:rsidRDefault="0095338F" w:rsidP="0095338F">
            <w:pPr>
              <w:pStyle w:val="Default"/>
              <w:rPr>
                <w:color w:val="auto"/>
              </w:rPr>
            </w:pPr>
          </w:p>
          <w:p w:rsidR="00C445E6" w:rsidRPr="001C48F6" w:rsidRDefault="005F085E" w:rsidP="00C445E6">
            <w:pPr>
              <w:pStyle w:val="Default"/>
              <w:keepNext/>
              <w:rPr>
                <w:color w:val="auto"/>
              </w:rPr>
            </w:pPr>
            <w:r w:rsidRPr="001C48F6">
              <w:rPr>
                <w:color w:val="auto"/>
              </w:rPr>
              <w:t>See Appendix C (Memorandum granting requested relief)</w:t>
            </w:r>
          </w:p>
          <w:p w:rsidR="005F085E" w:rsidRPr="001C48F6" w:rsidRDefault="005F085E" w:rsidP="00C445E6">
            <w:pPr>
              <w:pStyle w:val="Default"/>
              <w:keepNext/>
              <w:rPr>
                <w:color w:val="auto"/>
              </w:rPr>
            </w:pPr>
            <w:r w:rsidRPr="001C48F6">
              <w:rPr>
                <w:color w:val="auto"/>
              </w:rPr>
              <w:t>See Appendix D (Memorandum granting partial requested relief)</w:t>
            </w:r>
          </w:p>
          <w:p w:rsidR="005F085E" w:rsidRPr="001C48F6" w:rsidRDefault="005F085E" w:rsidP="00C445E6">
            <w:pPr>
              <w:pStyle w:val="Default"/>
              <w:keepNext/>
              <w:rPr>
                <w:color w:val="auto"/>
              </w:rPr>
            </w:pPr>
            <w:r w:rsidRPr="001C48F6">
              <w:rPr>
                <w:color w:val="auto"/>
              </w:rPr>
              <w:t>See Appendix E (Memorandum denying requesting relief)</w:t>
            </w:r>
          </w:p>
          <w:p w:rsidR="005F085E" w:rsidRPr="001C48F6" w:rsidRDefault="005F085E" w:rsidP="00C445E6">
            <w:pPr>
              <w:pStyle w:val="Default"/>
              <w:keepNext/>
              <w:rPr>
                <w:color w:val="auto"/>
              </w:rPr>
            </w:pPr>
            <w:r w:rsidRPr="001C48F6">
              <w:rPr>
                <w:color w:val="auto"/>
              </w:rPr>
              <w:t>See Appendix F (Memorandum cancelling reconsideration request)</w:t>
            </w:r>
          </w:p>
          <w:p w:rsidR="0095338F" w:rsidRPr="001C48F6" w:rsidRDefault="0095338F" w:rsidP="00756B57">
            <w:pPr>
              <w:pStyle w:val="BlockText"/>
            </w:pPr>
          </w:p>
        </w:tc>
      </w:tr>
    </w:tbl>
    <w:p w:rsidR="00916E64" w:rsidRPr="001C48F6" w:rsidRDefault="00916E64" w:rsidP="00916E64">
      <w:pPr>
        <w:pStyle w:val="BlockLine"/>
      </w:pPr>
    </w:p>
    <w:tbl>
      <w:tblPr>
        <w:tblW w:w="0" w:type="auto"/>
        <w:tblLayout w:type="fixed"/>
        <w:tblLook w:val="0000"/>
      </w:tblPr>
      <w:tblGrid>
        <w:gridCol w:w="1728"/>
        <w:gridCol w:w="7740"/>
      </w:tblGrid>
      <w:tr w:rsidR="000220E6" w:rsidRPr="001C48F6" w:rsidTr="008435AC">
        <w:trPr>
          <w:cantSplit/>
        </w:trPr>
        <w:tc>
          <w:tcPr>
            <w:tcW w:w="1728" w:type="dxa"/>
          </w:tcPr>
          <w:p w:rsidR="000220E6" w:rsidRPr="001C48F6" w:rsidRDefault="000220E6" w:rsidP="00AA788D">
            <w:pPr>
              <w:pStyle w:val="Heading5"/>
              <w:rPr>
                <w:sz w:val="24"/>
                <w:szCs w:val="24"/>
              </w:rPr>
            </w:pPr>
            <w:r w:rsidRPr="001C48F6">
              <w:rPr>
                <w:sz w:val="24"/>
                <w:szCs w:val="24"/>
              </w:rPr>
              <w:t>Length and Content</w:t>
            </w:r>
          </w:p>
        </w:tc>
        <w:tc>
          <w:tcPr>
            <w:tcW w:w="7740" w:type="dxa"/>
          </w:tcPr>
          <w:p w:rsidR="000220E6" w:rsidRPr="001C48F6" w:rsidRDefault="000220E6" w:rsidP="000220E6">
            <w:r w:rsidRPr="001C48F6">
              <w:t xml:space="preserve">Neither </w:t>
            </w:r>
            <w:proofErr w:type="gramStart"/>
            <w:r w:rsidRPr="001C48F6">
              <w:t>USD(</w:t>
            </w:r>
            <w:proofErr w:type="gramEnd"/>
            <w:r w:rsidRPr="001C48F6">
              <w:t>I) or DA provide for limitations on the length of a DCIPS reconsideration requests and decisions.  Information submitted by an employee in a reconsideration request should serve as clarification for what was initially submitted on the employee self</w:t>
            </w:r>
            <w:r w:rsidR="00DD5C40" w:rsidRPr="001C48F6">
              <w:t xml:space="preserve"> report of accomplishments</w:t>
            </w:r>
            <w:r w:rsidRPr="001C48F6">
              <w:t xml:space="preserve">.  </w:t>
            </w:r>
            <w:r w:rsidRPr="001C48F6">
              <w:rPr>
                <w:rFonts w:cs="Arial"/>
              </w:rPr>
              <w:t>Reconsideration</w:t>
            </w:r>
            <w:r w:rsidRPr="001C48F6">
              <w:t xml:space="preserve"> is not intended to be used as an avenue to add accomplishments that were not previously addressed</w:t>
            </w:r>
            <w:r w:rsidR="00DD5C40" w:rsidRPr="001C48F6">
              <w:t xml:space="preserve"> in the employee self report of accomplishments</w:t>
            </w:r>
            <w:r w:rsidRPr="001C48F6">
              <w:t>.  This practice ensures a fair and consistent approach for all employees, affording everyone the same opportunity to provide one self</w:t>
            </w:r>
            <w:r w:rsidR="00DD5C40" w:rsidRPr="001C48F6">
              <w:t xml:space="preserve"> report of accomplishments</w:t>
            </w:r>
            <w:r w:rsidRPr="001C48F6">
              <w:t xml:space="preserve"> within the character and space constraints allowed by the PAA tool.</w:t>
            </w:r>
          </w:p>
        </w:tc>
      </w:tr>
    </w:tbl>
    <w:p w:rsidR="00916E64" w:rsidRPr="001C48F6" w:rsidRDefault="00916E64" w:rsidP="00916E64">
      <w:pPr>
        <w:pStyle w:val="BlockLine"/>
      </w:pPr>
    </w:p>
    <w:tbl>
      <w:tblPr>
        <w:tblW w:w="0" w:type="auto"/>
        <w:tblLayout w:type="fixed"/>
        <w:tblLook w:val="0000"/>
      </w:tblPr>
      <w:tblGrid>
        <w:gridCol w:w="1908"/>
        <w:gridCol w:w="7560"/>
      </w:tblGrid>
      <w:tr w:rsidR="000220E6" w:rsidRPr="001C48F6" w:rsidTr="00423687">
        <w:trPr>
          <w:cantSplit/>
        </w:trPr>
        <w:tc>
          <w:tcPr>
            <w:tcW w:w="1908" w:type="dxa"/>
          </w:tcPr>
          <w:p w:rsidR="000220E6" w:rsidRPr="001C48F6" w:rsidRDefault="000220E6" w:rsidP="00AA788D">
            <w:pPr>
              <w:pStyle w:val="Heading5"/>
              <w:rPr>
                <w:sz w:val="24"/>
                <w:szCs w:val="24"/>
              </w:rPr>
            </w:pPr>
            <w:r w:rsidRPr="001C48F6">
              <w:rPr>
                <w:sz w:val="24"/>
                <w:szCs w:val="24"/>
              </w:rPr>
              <w:lastRenderedPageBreak/>
              <w:t>Changes from Errors or Reconsideration Requests</w:t>
            </w:r>
          </w:p>
        </w:tc>
        <w:tc>
          <w:tcPr>
            <w:tcW w:w="7560" w:type="dxa"/>
          </w:tcPr>
          <w:p w:rsidR="00D13066" w:rsidRPr="001C48F6" w:rsidRDefault="009F0A6C" w:rsidP="008B7120">
            <w:pPr>
              <w:pStyle w:val="Default"/>
              <w:rPr>
                <w:color w:val="auto"/>
              </w:rPr>
            </w:pPr>
            <w:r w:rsidRPr="001C48F6">
              <w:rPr>
                <w:b/>
                <w:color w:val="auto"/>
                <w:u w:val="single"/>
              </w:rPr>
              <w:t>Evaluation</w:t>
            </w:r>
            <w:r w:rsidRPr="001C48F6">
              <w:rPr>
                <w:color w:val="auto"/>
              </w:rPr>
              <w:t xml:space="preserve">:  </w:t>
            </w:r>
            <w:r w:rsidR="000220E6" w:rsidRPr="001C48F6">
              <w:rPr>
                <w:color w:val="auto"/>
              </w:rPr>
              <w:t xml:space="preserve">Reconsideration requests that have been resolved in the employee’s favor may result in a change in ratings and narrative (if needed to support the rating given).  </w:t>
            </w:r>
            <w:r w:rsidR="000220E6" w:rsidRPr="001C48F6">
              <w:rPr>
                <w:rFonts w:cs="Arial"/>
                <w:color w:val="auto"/>
              </w:rPr>
              <w:t xml:space="preserve">Ratings may not be adjusted downward as a result of administrative reconsideration unless there is an administrative error.  </w:t>
            </w:r>
            <w:r w:rsidR="000220E6" w:rsidRPr="001C48F6">
              <w:rPr>
                <w:color w:val="auto"/>
              </w:rPr>
              <w:t xml:space="preserve">The new rating must be provided to the employee's servicing CPAC in order for the reconsideration actions to be processed.  The automated process for making changes to appraisals due to administrative reconsideration requests </w:t>
            </w:r>
            <w:r w:rsidR="00497E8A" w:rsidRPr="001C48F6">
              <w:rPr>
                <w:color w:val="auto"/>
              </w:rPr>
              <w:t xml:space="preserve">may </w:t>
            </w:r>
            <w:r w:rsidR="008B7120" w:rsidRPr="001C48F6">
              <w:rPr>
                <w:color w:val="auto"/>
              </w:rPr>
              <w:t xml:space="preserve">found in the DCIPS Reconsideration and Clerical Corrections User Guide which may be found at:  </w:t>
            </w:r>
          </w:p>
          <w:p w:rsidR="009F0A6C" w:rsidRPr="001C48F6" w:rsidRDefault="00CA51E1" w:rsidP="008B7120">
            <w:pPr>
              <w:pStyle w:val="Default"/>
              <w:rPr>
                <w:color w:val="auto"/>
              </w:rPr>
            </w:pPr>
            <w:hyperlink r:id="rId21" w:history="1">
              <w:r w:rsidR="00D13066" w:rsidRPr="001C48F6">
                <w:rPr>
                  <w:rStyle w:val="Hyperlink"/>
                  <w:color w:val="auto"/>
                </w:rPr>
                <w:t>http://www.dami.army.pentagon.mil/site/dcips/docs/Lif</w:t>
              </w:r>
              <w:r w:rsidR="00D13066" w:rsidRPr="001C48F6">
                <w:rPr>
                  <w:rStyle w:val="Hyperlink"/>
                  <w:color w:val="auto"/>
                </w:rPr>
                <w:t>e</w:t>
              </w:r>
              <w:r w:rsidR="00D13066" w:rsidRPr="001C48F6">
                <w:rPr>
                  <w:rStyle w:val="Hyperlink"/>
                  <w:color w:val="auto"/>
                </w:rPr>
                <w:t>cycle/ER/DCIPS%20Reconsideration%20and%20Clerical%20Corrections%20User%20Guide%20[March%202010].pdf</w:t>
              </w:r>
            </w:hyperlink>
            <w:r w:rsidR="008B7120" w:rsidRPr="001C48F6">
              <w:rPr>
                <w:color w:val="auto"/>
              </w:rPr>
              <w:t xml:space="preserve">.  </w:t>
            </w:r>
          </w:p>
          <w:p w:rsidR="005F1ACD" w:rsidRPr="001C48F6" w:rsidRDefault="005F1ACD" w:rsidP="008B7120">
            <w:pPr>
              <w:pStyle w:val="Default"/>
              <w:rPr>
                <w:color w:val="auto"/>
              </w:rPr>
            </w:pPr>
          </w:p>
          <w:p w:rsidR="005F1ACD" w:rsidRPr="001C48F6" w:rsidRDefault="005F1ACD" w:rsidP="008B7120">
            <w:pPr>
              <w:pStyle w:val="Default"/>
              <w:rPr>
                <w:color w:val="auto"/>
              </w:rPr>
            </w:pPr>
            <w:r w:rsidRPr="001C48F6">
              <w:rPr>
                <w:color w:val="auto"/>
              </w:rPr>
              <w:t xml:space="preserve">NOTE:  Whether or not the employee seeks reconsideration, the rating official/reviewing official/PRA should correct errors and omissions of a mathematical or clerical nature brought to his or her attention.  </w:t>
            </w:r>
          </w:p>
          <w:p w:rsidR="009F0A6C" w:rsidRPr="001C48F6" w:rsidRDefault="009F0A6C" w:rsidP="008B7120">
            <w:pPr>
              <w:pStyle w:val="Default"/>
              <w:rPr>
                <w:color w:val="auto"/>
              </w:rPr>
            </w:pPr>
          </w:p>
          <w:p w:rsidR="009F0A6C" w:rsidRPr="001C48F6" w:rsidRDefault="009F0A6C" w:rsidP="009F0A6C">
            <w:pPr>
              <w:pStyle w:val="Default"/>
              <w:rPr>
                <w:color w:val="auto"/>
              </w:rPr>
            </w:pPr>
            <w:r w:rsidRPr="001C48F6">
              <w:rPr>
                <w:b/>
                <w:color w:val="auto"/>
                <w:u w:val="single"/>
              </w:rPr>
              <w:t>Bonus</w:t>
            </w:r>
            <w:r w:rsidRPr="001C48F6">
              <w:rPr>
                <w:color w:val="auto"/>
              </w:rPr>
              <w:t xml:space="preserve">:  Corrections/changes to bonus amounts given to Army DCIPS employees as a result of </w:t>
            </w:r>
            <w:r w:rsidR="005F1ACD" w:rsidRPr="001C48F6">
              <w:rPr>
                <w:color w:val="auto"/>
              </w:rPr>
              <w:t>reconsideration</w:t>
            </w:r>
            <w:r w:rsidRPr="001C48F6">
              <w:rPr>
                <w:color w:val="auto"/>
              </w:rPr>
              <w:t xml:space="preserve"> are to be coordinated via e-mail to a central point of contact at CHRA West Region for processing.  No Request for Personnel Action (RPA) should be initiated by the organization.</w:t>
            </w:r>
          </w:p>
          <w:p w:rsidR="009F0A6C" w:rsidRPr="001C48F6" w:rsidRDefault="009F0A6C" w:rsidP="009F0A6C">
            <w:pPr>
              <w:pStyle w:val="Default"/>
              <w:rPr>
                <w:color w:val="auto"/>
              </w:rPr>
            </w:pPr>
          </w:p>
          <w:p w:rsidR="009F0A6C" w:rsidRPr="001C48F6" w:rsidRDefault="009F0A6C" w:rsidP="009F0A6C">
            <w:pPr>
              <w:pStyle w:val="Default"/>
              <w:rPr>
                <w:color w:val="auto"/>
              </w:rPr>
            </w:pPr>
            <w:r w:rsidRPr="001C48F6">
              <w:rPr>
                <w:color w:val="auto"/>
              </w:rPr>
              <w:t xml:space="preserve">The following process must be followed by the Data Administrator when correcting/changing a bonus amount as a result of reconsideration: </w:t>
            </w:r>
          </w:p>
          <w:p w:rsidR="009F0A6C" w:rsidRPr="001C48F6" w:rsidRDefault="009F0A6C" w:rsidP="009F0A6C">
            <w:pPr>
              <w:pStyle w:val="Default"/>
              <w:rPr>
                <w:color w:val="auto"/>
              </w:rPr>
            </w:pPr>
          </w:p>
          <w:p w:rsidR="009F0A6C" w:rsidRPr="001C48F6" w:rsidRDefault="009F0A6C" w:rsidP="009F0A6C">
            <w:pPr>
              <w:pStyle w:val="Default"/>
              <w:rPr>
                <w:color w:val="auto"/>
              </w:rPr>
            </w:pPr>
            <w:r w:rsidRPr="001C48F6">
              <w:rPr>
                <w:color w:val="auto"/>
              </w:rPr>
              <w:t>Send an e-mail to Lorraine Jacobs (</w:t>
            </w:r>
            <w:hyperlink r:id="rId22" w:history="1">
              <w:r w:rsidRPr="001C48F6">
                <w:rPr>
                  <w:color w:val="auto"/>
                </w:rPr>
                <w:t>Lorraine.P.Jacobs.civ@mail.mil</w:t>
              </w:r>
            </w:hyperlink>
            <w:r w:rsidR="005F1ACD" w:rsidRPr="001C48F6">
              <w:rPr>
                <w:color w:val="auto"/>
              </w:rPr>
              <w:t>)</w:t>
            </w:r>
            <w:r w:rsidRPr="001C48F6">
              <w:rPr>
                <w:color w:val="auto"/>
              </w:rPr>
              <w:t xml:space="preserve"> with copy furnished to Richard Leviner (</w:t>
            </w:r>
            <w:r w:rsidR="005F1ACD" w:rsidRPr="001C48F6">
              <w:rPr>
                <w:color w:val="auto"/>
              </w:rPr>
              <w:t>Richard.J.Leviner.civ@mail.mil</w:t>
            </w:r>
            <w:r w:rsidRPr="001C48F6">
              <w:rPr>
                <w:color w:val="auto"/>
              </w:rPr>
              <w:t>) providing the following in your request:</w:t>
            </w:r>
          </w:p>
          <w:p w:rsidR="009F0A6C" w:rsidRPr="001C48F6" w:rsidRDefault="009F0A6C" w:rsidP="009F0A6C">
            <w:pPr>
              <w:pStyle w:val="Default"/>
              <w:rPr>
                <w:color w:val="auto"/>
              </w:rPr>
            </w:pPr>
          </w:p>
          <w:p w:rsidR="009F0A6C" w:rsidRPr="001C48F6" w:rsidRDefault="009F0A6C" w:rsidP="009F0A6C">
            <w:pPr>
              <w:pStyle w:val="Default"/>
              <w:rPr>
                <w:color w:val="auto"/>
              </w:rPr>
            </w:pPr>
            <w:r w:rsidRPr="001C48F6">
              <w:rPr>
                <w:color w:val="auto"/>
              </w:rPr>
              <w:t xml:space="preserve">     a. Employees Full-</w:t>
            </w:r>
            <w:r w:rsidR="005F1ACD" w:rsidRPr="001C48F6">
              <w:rPr>
                <w:color w:val="auto"/>
              </w:rPr>
              <w:t>Name</w:t>
            </w:r>
          </w:p>
          <w:p w:rsidR="005F1ACD" w:rsidRPr="001C48F6" w:rsidRDefault="005F1ACD" w:rsidP="009F0A6C">
            <w:pPr>
              <w:pStyle w:val="Default"/>
              <w:rPr>
                <w:color w:val="auto"/>
              </w:rPr>
            </w:pPr>
          </w:p>
          <w:p w:rsidR="009F0A6C" w:rsidRPr="001C48F6" w:rsidRDefault="009F0A6C" w:rsidP="009F0A6C">
            <w:pPr>
              <w:pStyle w:val="Default"/>
              <w:rPr>
                <w:color w:val="auto"/>
              </w:rPr>
            </w:pPr>
            <w:r w:rsidRPr="001C48F6">
              <w:rPr>
                <w:color w:val="auto"/>
              </w:rPr>
              <w:t xml:space="preserve">     b. Total new amount employee should receive (</w:t>
            </w:r>
            <w:r w:rsidRPr="001C48F6">
              <w:rPr>
                <w:b/>
                <w:color w:val="auto"/>
                <w:u w:val="single"/>
              </w:rPr>
              <w:t>not the difference</w:t>
            </w:r>
            <w:r w:rsidRPr="001C48F6">
              <w:rPr>
                <w:color w:val="auto"/>
              </w:rPr>
              <w:t>)!</w:t>
            </w:r>
          </w:p>
          <w:p w:rsidR="005F1ACD" w:rsidRPr="001C48F6" w:rsidRDefault="005F1ACD" w:rsidP="009F0A6C">
            <w:pPr>
              <w:pStyle w:val="Default"/>
              <w:rPr>
                <w:color w:val="auto"/>
              </w:rPr>
            </w:pPr>
          </w:p>
          <w:p w:rsidR="009F0A6C" w:rsidRPr="001C48F6" w:rsidRDefault="009F0A6C" w:rsidP="009F0A6C">
            <w:pPr>
              <w:pStyle w:val="Default"/>
              <w:rPr>
                <w:color w:val="auto"/>
              </w:rPr>
            </w:pPr>
            <w:r w:rsidRPr="001C48F6">
              <w:rPr>
                <w:color w:val="auto"/>
              </w:rPr>
              <w:t xml:space="preserve">     c. State that the requested correction is a result of DCIPS reconsideration made by Command PM PRA or Army PM PRA (Name and title). For informal reconsideration, state name of both the deciding official and name of PM PRA who approved the informal change.</w:t>
            </w:r>
          </w:p>
          <w:p w:rsidR="005F1ACD" w:rsidRPr="001C48F6" w:rsidRDefault="005F1ACD" w:rsidP="009F0A6C">
            <w:pPr>
              <w:pStyle w:val="Default"/>
              <w:rPr>
                <w:color w:val="auto"/>
              </w:rPr>
            </w:pPr>
          </w:p>
          <w:p w:rsidR="009F0A6C" w:rsidRPr="001C48F6" w:rsidRDefault="009F0A6C" w:rsidP="009F0A6C">
            <w:pPr>
              <w:pStyle w:val="Default"/>
              <w:rPr>
                <w:color w:val="auto"/>
              </w:rPr>
            </w:pPr>
            <w:r w:rsidRPr="001C48F6">
              <w:rPr>
                <w:color w:val="auto"/>
              </w:rPr>
              <w:t xml:space="preserve">     d</w:t>
            </w:r>
            <w:r w:rsidR="005F1ACD" w:rsidRPr="001C48F6">
              <w:rPr>
                <w:color w:val="auto"/>
              </w:rPr>
              <w:t>.</w:t>
            </w:r>
            <w:r w:rsidRPr="001C48F6">
              <w:rPr>
                <w:color w:val="auto"/>
              </w:rPr>
              <w:t xml:space="preserve"> </w:t>
            </w:r>
            <w:r w:rsidR="005F1ACD" w:rsidRPr="001C48F6">
              <w:rPr>
                <w:color w:val="auto"/>
              </w:rPr>
              <w:t>C</w:t>
            </w:r>
            <w:r w:rsidRPr="001C48F6">
              <w:rPr>
                <w:color w:val="auto"/>
              </w:rPr>
              <w:t xml:space="preserve">ontact information </w:t>
            </w:r>
            <w:r w:rsidR="005F1ACD" w:rsidRPr="001C48F6">
              <w:rPr>
                <w:color w:val="auto"/>
              </w:rPr>
              <w:t xml:space="preserve">of the individual requesting the change (generally the Data Administrator) </w:t>
            </w:r>
            <w:r w:rsidRPr="001C48F6">
              <w:rPr>
                <w:color w:val="auto"/>
              </w:rPr>
              <w:t xml:space="preserve">to include </w:t>
            </w:r>
            <w:r w:rsidR="005F1ACD" w:rsidRPr="001C48F6">
              <w:rPr>
                <w:color w:val="auto"/>
              </w:rPr>
              <w:t xml:space="preserve">name, </w:t>
            </w:r>
            <w:r w:rsidR="005877E4" w:rsidRPr="001C48F6">
              <w:rPr>
                <w:color w:val="auto"/>
              </w:rPr>
              <w:t>title,</w:t>
            </w:r>
            <w:r w:rsidRPr="001C48F6">
              <w:rPr>
                <w:color w:val="auto"/>
              </w:rPr>
              <w:t xml:space="preserve"> bonus pool ID) phone </w:t>
            </w:r>
            <w:r w:rsidR="005877E4" w:rsidRPr="001C48F6">
              <w:rPr>
                <w:color w:val="auto"/>
              </w:rPr>
              <w:t xml:space="preserve">number, </w:t>
            </w:r>
            <w:r w:rsidRPr="001C48F6">
              <w:rPr>
                <w:color w:val="auto"/>
              </w:rPr>
              <w:t>and e-mail address.</w:t>
            </w:r>
          </w:p>
          <w:p w:rsidR="000220E6" w:rsidRPr="001C48F6" w:rsidRDefault="000220E6" w:rsidP="000220E6"/>
        </w:tc>
      </w:tr>
    </w:tbl>
    <w:p w:rsidR="00916E64" w:rsidRPr="001C48F6" w:rsidRDefault="00916E64" w:rsidP="00916E64">
      <w:pPr>
        <w:pStyle w:val="BlockLine"/>
      </w:pPr>
    </w:p>
    <w:tbl>
      <w:tblPr>
        <w:tblW w:w="0" w:type="auto"/>
        <w:tblLayout w:type="fixed"/>
        <w:tblLook w:val="0000"/>
      </w:tblPr>
      <w:tblGrid>
        <w:gridCol w:w="1908"/>
        <w:gridCol w:w="7560"/>
      </w:tblGrid>
      <w:tr w:rsidR="00497E8A" w:rsidRPr="001C48F6" w:rsidTr="00423687">
        <w:trPr>
          <w:cantSplit/>
        </w:trPr>
        <w:tc>
          <w:tcPr>
            <w:tcW w:w="1908" w:type="dxa"/>
          </w:tcPr>
          <w:p w:rsidR="00497E8A" w:rsidRPr="001C48F6" w:rsidRDefault="00780675" w:rsidP="00756B57">
            <w:pPr>
              <w:pStyle w:val="Heading5"/>
              <w:rPr>
                <w:sz w:val="24"/>
                <w:szCs w:val="24"/>
              </w:rPr>
            </w:pPr>
            <w:r w:rsidRPr="001C48F6">
              <w:rPr>
                <w:sz w:val="24"/>
                <w:szCs w:val="24"/>
              </w:rPr>
              <w:lastRenderedPageBreak/>
              <w:t>Case File</w:t>
            </w:r>
          </w:p>
        </w:tc>
        <w:tc>
          <w:tcPr>
            <w:tcW w:w="7560" w:type="dxa"/>
          </w:tcPr>
          <w:p w:rsidR="00497E8A" w:rsidRPr="001C48F6" w:rsidRDefault="00513B3A" w:rsidP="000220E6">
            <w:r w:rsidRPr="001C48F6">
              <w:t xml:space="preserve">The PM PRA </w:t>
            </w:r>
            <w:r w:rsidR="00780675" w:rsidRPr="001C48F6">
              <w:t xml:space="preserve">deciding a reconsideration request </w:t>
            </w:r>
            <w:r w:rsidRPr="001C48F6">
              <w:t xml:space="preserve">must </w:t>
            </w:r>
            <w:r w:rsidR="00780675" w:rsidRPr="001C48F6">
              <w:t>establish</w:t>
            </w:r>
            <w:r w:rsidRPr="001C48F6">
              <w:t xml:space="preserve"> a </w:t>
            </w:r>
            <w:r w:rsidR="00497E8A" w:rsidRPr="001C48F6">
              <w:t>separate file</w:t>
            </w:r>
            <w:r w:rsidR="00780675" w:rsidRPr="001C48F6">
              <w:t xml:space="preserve"> by employee</w:t>
            </w:r>
            <w:r w:rsidR="00497E8A" w:rsidRPr="001C48F6">
              <w:t xml:space="preserve"> containing all relevant documents and any decision issued by </w:t>
            </w:r>
            <w:r w:rsidRPr="001C48F6">
              <w:t xml:space="preserve">them </w:t>
            </w:r>
            <w:r w:rsidR="00497E8A" w:rsidRPr="001C48F6">
              <w:t xml:space="preserve">for each reconsideration request.  </w:t>
            </w:r>
            <w:r w:rsidR="00780675" w:rsidRPr="001C48F6">
              <w:t xml:space="preserve">The reconsideration case file(s) will be forwarded to the </w:t>
            </w:r>
            <w:r w:rsidR="00497E8A" w:rsidRPr="001C48F6">
              <w:t xml:space="preserve">servicing CPAC </w:t>
            </w:r>
            <w:r w:rsidR="00780675" w:rsidRPr="001C48F6">
              <w:t xml:space="preserve">who is responsible for </w:t>
            </w:r>
            <w:r w:rsidR="00497E8A" w:rsidRPr="001C48F6">
              <w:t>retain</w:t>
            </w:r>
            <w:r w:rsidR="00780675" w:rsidRPr="001C48F6">
              <w:t>ing</w:t>
            </w:r>
            <w:r w:rsidR="00497E8A" w:rsidRPr="001C48F6">
              <w:t xml:space="preserve"> reconsideration</w:t>
            </w:r>
            <w:r w:rsidR="00780675" w:rsidRPr="001C48F6">
              <w:t xml:space="preserve"> files</w:t>
            </w:r>
            <w:r w:rsidR="00497E8A" w:rsidRPr="001C48F6">
              <w:t xml:space="preserve">. </w:t>
            </w:r>
          </w:p>
        </w:tc>
      </w:tr>
    </w:tbl>
    <w:p w:rsidR="00916E64" w:rsidRPr="001C48F6" w:rsidRDefault="00916E64" w:rsidP="00916E64">
      <w:pPr>
        <w:pStyle w:val="BlockLine"/>
      </w:pPr>
    </w:p>
    <w:tbl>
      <w:tblPr>
        <w:tblW w:w="0" w:type="auto"/>
        <w:tblLayout w:type="fixed"/>
        <w:tblLook w:val="0000"/>
      </w:tblPr>
      <w:tblGrid>
        <w:gridCol w:w="1908"/>
        <w:gridCol w:w="7560"/>
      </w:tblGrid>
      <w:tr w:rsidR="00136732" w:rsidRPr="001C48F6" w:rsidTr="00423687">
        <w:trPr>
          <w:cantSplit/>
        </w:trPr>
        <w:tc>
          <w:tcPr>
            <w:tcW w:w="1908" w:type="dxa"/>
          </w:tcPr>
          <w:p w:rsidR="00136732" w:rsidRPr="001C48F6" w:rsidRDefault="00136732" w:rsidP="00AA788D">
            <w:pPr>
              <w:pStyle w:val="Heading5"/>
              <w:rPr>
                <w:sz w:val="24"/>
                <w:szCs w:val="24"/>
              </w:rPr>
            </w:pPr>
            <w:r w:rsidRPr="001C48F6">
              <w:rPr>
                <w:sz w:val="24"/>
                <w:szCs w:val="24"/>
              </w:rPr>
              <w:t>Alternative Dispute Resolution (ADR) (optional)</w:t>
            </w:r>
          </w:p>
        </w:tc>
        <w:tc>
          <w:tcPr>
            <w:tcW w:w="7560" w:type="dxa"/>
          </w:tcPr>
          <w:p w:rsidR="00136732" w:rsidRPr="001C48F6" w:rsidRDefault="00136732" w:rsidP="005E0234">
            <w:r w:rsidRPr="001C48F6">
              <w:t xml:space="preserve">ADR techniques such as mediation may be pursued at any time during the reconsideration process.  Any proposed resolutions involving personnel actions must be coordinated with the servicing CPAC prior to signing an agreement.  </w:t>
            </w:r>
          </w:p>
        </w:tc>
      </w:tr>
    </w:tbl>
    <w:p w:rsidR="00916E64" w:rsidRPr="001C48F6" w:rsidRDefault="00916E64" w:rsidP="00916E64">
      <w:pPr>
        <w:pStyle w:val="BlockLine"/>
      </w:pPr>
    </w:p>
    <w:tbl>
      <w:tblPr>
        <w:tblW w:w="0" w:type="auto"/>
        <w:tblLayout w:type="fixed"/>
        <w:tblLook w:val="0000"/>
      </w:tblPr>
      <w:tblGrid>
        <w:gridCol w:w="1728"/>
        <w:gridCol w:w="7740"/>
      </w:tblGrid>
      <w:tr w:rsidR="00EB7E84" w:rsidRPr="001C48F6" w:rsidTr="005E0234">
        <w:trPr>
          <w:cantSplit/>
        </w:trPr>
        <w:tc>
          <w:tcPr>
            <w:tcW w:w="1728" w:type="dxa"/>
          </w:tcPr>
          <w:p w:rsidR="00EB7E84" w:rsidRPr="001C48F6" w:rsidRDefault="00EB7E84" w:rsidP="00AA788D">
            <w:pPr>
              <w:pStyle w:val="Heading5"/>
              <w:rPr>
                <w:sz w:val="24"/>
                <w:szCs w:val="24"/>
              </w:rPr>
            </w:pPr>
            <w:r w:rsidRPr="001C48F6">
              <w:rPr>
                <w:sz w:val="24"/>
                <w:szCs w:val="24"/>
              </w:rPr>
              <w:t>Appendices</w:t>
            </w:r>
          </w:p>
        </w:tc>
        <w:tc>
          <w:tcPr>
            <w:tcW w:w="7740" w:type="dxa"/>
          </w:tcPr>
          <w:p w:rsidR="00EB7E84" w:rsidRPr="001C48F6" w:rsidRDefault="00EB7E84" w:rsidP="005E0234"/>
        </w:tc>
      </w:tr>
    </w:tbl>
    <w:p w:rsidR="00916E64" w:rsidRPr="001C48F6" w:rsidRDefault="00916E64" w:rsidP="00916E64">
      <w:pPr>
        <w:pStyle w:val="BlockLine"/>
      </w:pPr>
    </w:p>
    <w:p w:rsidR="00EB7E84" w:rsidRPr="001C48F6" w:rsidRDefault="006D7305" w:rsidP="00EB7E84">
      <w:pPr>
        <w:pStyle w:val="Header"/>
        <w:jc w:val="center"/>
        <w:rPr>
          <w:rFonts w:ascii="Arial" w:hAnsi="Arial" w:cs="Arial"/>
          <w:b/>
          <w:sz w:val="28"/>
          <w:szCs w:val="28"/>
        </w:rPr>
      </w:pPr>
      <w:r w:rsidRPr="001C48F6">
        <w:rPr>
          <w:rFonts w:ascii="Arial" w:hAnsi="Arial" w:cs="Arial"/>
          <w:b/>
          <w:sz w:val="28"/>
          <w:szCs w:val="28"/>
        </w:rPr>
        <w:br w:type="page"/>
      </w:r>
      <w:r w:rsidR="00EB7E84" w:rsidRPr="001C48F6">
        <w:rPr>
          <w:rFonts w:ascii="Arial" w:hAnsi="Arial" w:cs="Arial"/>
          <w:b/>
          <w:sz w:val="28"/>
          <w:szCs w:val="28"/>
        </w:rPr>
        <w:lastRenderedPageBreak/>
        <w:t>APPENDIX A</w:t>
      </w:r>
    </w:p>
    <w:p w:rsidR="003D5C32" w:rsidRPr="001C48F6" w:rsidRDefault="003D5C32" w:rsidP="00EB7E84">
      <w:pPr>
        <w:pStyle w:val="Header"/>
        <w:jc w:val="center"/>
        <w:rPr>
          <w:rFonts w:ascii="Arial" w:hAnsi="Arial" w:cs="Arial"/>
          <w:b/>
          <w:sz w:val="28"/>
          <w:szCs w:val="28"/>
        </w:rPr>
      </w:pPr>
    </w:p>
    <w:p w:rsidR="00EB7E84" w:rsidRPr="001C48F6" w:rsidRDefault="00EB7E84" w:rsidP="00EB7E84">
      <w:pPr>
        <w:pStyle w:val="Header"/>
        <w:jc w:val="center"/>
        <w:rPr>
          <w:rFonts w:ascii="Arial" w:hAnsi="Arial" w:cs="Arial"/>
          <w:b/>
          <w:sz w:val="28"/>
          <w:szCs w:val="28"/>
        </w:rPr>
      </w:pPr>
      <w:r w:rsidRPr="001C48F6">
        <w:rPr>
          <w:rFonts w:ascii="Arial" w:hAnsi="Arial" w:cs="Arial"/>
          <w:b/>
          <w:sz w:val="28"/>
          <w:szCs w:val="28"/>
        </w:rPr>
        <w:t>SAMPLE EMPLOYEE REQUEST FOR ADMINISTRATIVE RECONSIDERATION FROM COMMAND PM PRA</w:t>
      </w:r>
    </w:p>
    <w:p w:rsidR="00EB7E84" w:rsidRPr="001C48F6" w:rsidRDefault="00EB7E84">
      <w:pPr>
        <w:rPr>
          <w:rFonts w:ascii="Arial" w:hAnsi="Arial" w:cs="Arial"/>
          <w:sz w:val="20"/>
        </w:rPr>
      </w:pPr>
    </w:p>
    <w:p w:rsidR="00EB7E84" w:rsidRPr="001C48F6" w:rsidRDefault="00EB7E84">
      <w:pPr>
        <w:rPr>
          <w:rFonts w:ascii="Arial" w:hAnsi="Arial" w:cs="Arial"/>
          <w:b/>
          <w:sz w:val="20"/>
        </w:rPr>
      </w:pPr>
    </w:p>
    <w:p w:rsidR="00EB7E84" w:rsidRPr="001C48F6" w:rsidRDefault="00EB7E84" w:rsidP="008B10F9">
      <w:pPr>
        <w:rPr>
          <w:rFonts w:ascii="Arial" w:hAnsi="Arial" w:cs="Arial"/>
          <w:i/>
          <w:sz w:val="20"/>
        </w:rPr>
      </w:pPr>
      <w:r w:rsidRPr="001C48F6">
        <w:rPr>
          <w:rFonts w:ascii="Arial" w:hAnsi="Arial" w:cs="Arial"/>
          <w:i/>
          <w:sz w:val="20"/>
        </w:rPr>
        <w:t>[OFFICE SYMBOL]</w:t>
      </w:r>
    </w:p>
    <w:p w:rsidR="00EB7E84" w:rsidRPr="001C48F6" w:rsidRDefault="00EB7E84" w:rsidP="008B10F9">
      <w:pPr>
        <w:rPr>
          <w:rFonts w:ascii="Arial" w:hAnsi="Arial" w:cs="Arial"/>
          <w:sz w:val="20"/>
        </w:rPr>
      </w:pPr>
    </w:p>
    <w:p w:rsidR="00EB7E84" w:rsidRPr="001C48F6" w:rsidRDefault="00EB7E84" w:rsidP="008B10F9">
      <w:pPr>
        <w:rPr>
          <w:rFonts w:ascii="Arial" w:hAnsi="Arial" w:cs="Arial"/>
          <w:b/>
          <w:sz w:val="20"/>
        </w:rPr>
      </w:pPr>
    </w:p>
    <w:p w:rsidR="00EB7E84" w:rsidRPr="001C48F6" w:rsidRDefault="00EB7E84" w:rsidP="00857580">
      <w:pPr>
        <w:rPr>
          <w:rFonts w:ascii="Arial" w:hAnsi="Arial" w:cs="Arial"/>
          <w:i/>
          <w:sz w:val="20"/>
        </w:rPr>
      </w:pPr>
      <w:r w:rsidRPr="001C48F6">
        <w:rPr>
          <w:rFonts w:ascii="Arial" w:hAnsi="Arial" w:cs="Arial"/>
          <w:sz w:val="20"/>
        </w:rPr>
        <w:t xml:space="preserve">MEMORANDUM For </w:t>
      </w:r>
      <w:r w:rsidRPr="001C48F6">
        <w:rPr>
          <w:rFonts w:ascii="Arial" w:hAnsi="Arial" w:cs="Arial"/>
          <w:i/>
          <w:sz w:val="20"/>
        </w:rPr>
        <w:t>[insert applicable ACOM/DRU/ASCC/AASA Commander’s Name</w:t>
      </w:r>
      <w:r w:rsidR="00857580" w:rsidRPr="001C48F6">
        <w:rPr>
          <w:rFonts w:ascii="Arial" w:hAnsi="Arial" w:cs="Arial"/>
          <w:i/>
          <w:sz w:val="20"/>
        </w:rPr>
        <w:t>]</w:t>
      </w:r>
      <w:r w:rsidRPr="001C48F6">
        <w:rPr>
          <w:rFonts w:ascii="Arial" w:hAnsi="Arial" w:cs="Arial"/>
          <w:i/>
          <w:sz w:val="20"/>
        </w:rPr>
        <w:t>, Command Performance Management Performance Review Authority</w:t>
      </w:r>
      <w:r w:rsidR="00857580" w:rsidRPr="001C48F6">
        <w:rPr>
          <w:rFonts w:ascii="Arial" w:hAnsi="Arial" w:cs="Arial"/>
          <w:i/>
          <w:sz w:val="20"/>
        </w:rPr>
        <w:t>,</w:t>
      </w:r>
      <w:r w:rsidR="00083933" w:rsidRPr="001C48F6">
        <w:rPr>
          <w:rFonts w:ascii="Arial" w:hAnsi="Arial" w:cs="Arial"/>
          <w:i/>
          <w:sz w:val="20"/>
        </w:rPr>
        <w:t xml:space="preserve"> [</w:t>
      </w:r>
      <w:r w:rsidR="00280960" w:rsidRPr="001C48F6">
        <w:rPr>
          <w:rFonts w:ascii="Arial" w:hAnsi="Arial" w:cs="Arial"/>
          <w:i/>
          <w:sz w:val="20"/>
        </w:rPr>
        <w:t xml:space="preserve">insert applicable </w:t>
      </w:r>
      <w:r w:rsidR="00083933" w:rsidRPr="001C48F6">
        <w:rPr>
          <w:rFonts w:ascii="Arial" w:hAnsi="Arial" w:cs="Arial"/>
          <w:i/>
          <w:sz w:val="20"/>
        </w:rPr>
        <w:t>Organizations Name and Mailing Address]</w:t>
      </w:r>
      <w:r w:rsidRPr="001C48F6">
        <w:rPr>
          <w:rFonts w:ascii="Arial" w:hAnsi="Arial" w:cs="Arial"/>
          <w:i/>
          <w:sz w:val="20"/>
        </w:rPr>
        <w:t xml:space="preserve"> </w:t>
      </w:r>
    </w:p>
    <w:p w:rsidR="00EB7E84" w:rsidRPr="001C48F6" w:rsidRDefault="00EB7E84" w:rsidP="008B10F9">
      <w:pPr>
        <w:rPr>
          <w:rFonts w:ascii="Arial" w:hAnsi="Arial" w:cs="Arial"/>
          <w:sz w:val="20"/>
        </w:rPr>
      </w:pPr>
    </w:p>
    <w:p w:rsidR="00EB7E84" w:rsidRPr="001C48F6" w:rsidRDefault="00EB7E84" w:rsidP="008B10F9">
      <w:pPr>
        <w:rPr>
          <w:rFonts w:ascii="Arial" w:hAnsi="Arial" w:cs="Arial"/>
          <w:sz w:val="20"/>
        </w:rPr>
      </w:pPr>
      <w:r w:rsidRPr="001C48F6">
        <w:rPr>
          <w:rFonts w:ascii="Arial" w:hAnsi="Arial" w:cs="Arial"/>
          <w:sz w:val="20"/>
        </w:rPr>
        <w:t>SUBJECT:  Request for DCIPS Performance Evaluation Administrative Reconsideration</w:t>
      </w:r>
    </w:p>
    <w:p w:rsidR="00EB7E84" w:rsidRPr="001C48F6" w:rsidRDefault="00EB7E84" w:rsidP="008B10F9">
      <w:pPr>
        <w:rPr>
          <w:rFonts w:ascii="Arial" w:hAnsi="Arial" w:cs="Arial"/>
          <w:sz w:val="20"/>
        </w:rPr>
      </w:pP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 xml:space="preserve">1.  </w:t>
      </w:r>
      <w:r w:rsidRPr="001C48F6">
        <w:rPr>
          <w:rFonts w:ascii="Arial" w:hAnsi="Arial" w:cs="Arial"/>
          <w:sz w:val="20"/>
          <w:u w:val="single"/>
        </w:rPr>
        <w:t>References</w:t>
      </w:r>
      <w:r w:rsidRPr="001C48F6">
        <w:rPr>
          <w:rFonts w:ascii="Arial" w:hAnsi="Arial" w:cs="Arial"/>
          <w:sz w:val="20"/>
        </w:rPr>
        <w:t xml:space="preserve">.  </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ab/>
      </w:r>
      <w:proofErr w:type="gramStart"/>
      <w:r w:rsidRPr="001C48F6">
        <w:rPr>
          <w:rFonts w:ascii="Arial" w:hAnsi="Arial" w:cs="Arial"/>
          <w:sz w:val="20"/>
        </w:rPr>
        <w:t xml:space="preserve">a.  </w:t>
      </w:r>
      <w:proofErr w:type="spellStart"/>
      <w:r w:rsidRPr="001C48F6">
        <w:rPr>
          <w:rFonts w:ascii="Arial" w:hAnsi="Arial" w:cs="Arial"/>
          <w:sz w:val="20"/>
        </w:rPr>
        <w:t>DoD</w:t>
      </w:r>
      <w:proofErr w:type="spellEnd"/>
      <w:proofErr w:type="gramEnd"/>
      <w:r w:rsidRPr="001C48F6">
        <w:rPr>
          <w:rFonts w:ascii="Arial" w:hAnsi="Arial" w:cs="Arial"/>
          <w:sz w:val="20"/>
        </w:rPr>
        <w:t xml:space="preserve"> Instruction 1400.25-V2011, </w:t>
      </w:r>
      <w:r w:rsidR="00E7341D" w:rsidRPr="001C48F6">
        <w:rPr>
          <w:rFonts w:ascii="Arial" w:hAnsi="Arial" w:cs="Arial"/>
          <w:sz w:val="20"/>
        </w:rPr>
        <w:t xml:space="preserve">DCIPS Performance Management, </w:t>
      </w:r>
      <w:r w:rsidRPr="001C48F6">
        <w:rPr>
          <w:rFonts w:ascii="Arial" w:hAnsi="Arial" w:cs="Arial"/>
          <w:sz w:val="20"/>
        </w:rPr>
        <w:t>14 Aug 09,</w:t>
      </w:r>
      <w:r w:rsidRPr="001C48F6">
        <w:t xml:space="preserve"> </w:t>
      </w:r>
      <w:r w:rsidR="00083933" w:rsidRPr="001C48F6">
        <w:rPr>
          <w:rFonts w:ascii="Arial" w:hAnsi="Arial" w:cs="Arial"/>
          <w:sz w:val="20"/>
        </w:rPr>
        <w:t xml:space="preserve">(incorporating change 1, 15 Jan </w:t>
      </w:r>
      <w:r w:rsidR="00403F02" w:rsidRPr="001C48F6">
        <w:rPr>
          <w:rFonts w:ascii="Arial" w:hAnsi="Arial" w:cs="Arial"/>
          <w:sz w:val="20"/>
        </w:rPr>
        <w:t>1</w:t>
      </w:r>
      <w:r w:rsidR="00083933" w:rsidRPr="001C48F6">
        <w:rPr>
          <w:rFonts w:ascii="Arial" w:hAnsi="Arial" w:cs="Arial"/>
          <w:sz w:val="20"/>
        </w:rPr>
        <w:t xml:space="preserve">0), </w:t>
      </w:r>
      <w:hyperlink r:id="rId23" w:history="1">
        <w:r w:rsidR="006F7900" w:rsidRPr="001C48F6">
          <w:rPr>
            <w:rStyle w:val="Hyperlink"/>
            <w:rFonts w:ascii="Arial" w:hAnsi="Arial" w:cs="Arial"/>
            <w:color w:val="auto"/>
            <w:sz w:val="20"/>
          </w:rPr>
          <w:t>http://www.dami.army.pentagon.mil/site/dci</w:t>
        </w:r>
        <w:r w:rsidR="006F7900" w:rsidRPr="001C48F6">
          <w:rPr>
            <w:rStyle w:val="Hyperlink"/>
            <w:rFonts w:ascii="Arial" w:hAnsi="Arial" w:cs="Arial"/>
            <w:color w:val="auto"/>
            <w:sz w:val="20"/>
          </w:rPr>
          <w:t>p</w:t>
        </w:r>
        <w:r w:rsidR="006F7900" w:rsidRPr="001C48F6">
          <w:rPr>
            <w:rStyle w:val="Hyperlink"/>
            <w:rFonts w:ascii="Arial" w:hAnsi="Arial" w:cs="Arial"/>
            <w:color w:val="auto"/>
            <w:sz w:val="20"/>
          </w:rPr>
          <w:t>s/docs/L&amp;R/1400.25-V2011.pdf</w:t>
        </w:r>
      </w:hyperlink>
      <w:r w:rsidR="006F7900" w:rsidRPr="001C48F6">
        <w:rPr>
          <w:rFonts w:ascii="Arial" w:hAnsi="Arial" w:cs="Arial"/>
          <w:sz w:val="20"/>
        </w:rPr>
        <w:t>.</w:t>
      </w:r>
    </w:p>
    <w:p w:rsidR="00EB7E84" w:rsidRPr="001C48F6" w:rsidRDefault="00EB7E84">
      <w:pPr>
        <w:rPr>
          <w:rFonts w:ascii="Arial" w:hAnsi="Arial" w:cs="Arial"/>
          <w:sz w:val="20"/>
        </w:rPr>
      </w:pPr>
    </w:p>
    <w:p w:rsidR="008C2DA4" w:rsidRPr="001C48F6" w:rsidRDefault="008C2DA4" w:rsidP="008C2DA4">
      <w:pPr>
        <w:pStyle w:val="BulletText1"/>
        <w:numPr>
          <w:ilvl w:val="0"/>
          <w:numId w:val="0"/>
        </w:numPr>
        <w:tabs>
          <w:tab w:val="clear" w:pos="187"/>
          <w:tab w:val="left" w:pos="0"/>
        </w:tabs>
        <w:rPr>
          <w:rFonts w:ascii="Arial" w:hAnsi="Arial" w:cs="Arial"/>
          <w:sz w:val="20"/>
        </w:rPr>
      </w:pPr>
      <w:r w:rsidRPr="001C48F6">
        <w:rPr>
          <w:rFonts w:ascii="Arial" w:hAnsi="Arial" w:cs="Arial"/>
          <w:sz w:val="20"/>
        </w:rPr>
        <w:tab/>
      </w:r>
      <w:r w:rsidR="00EB7E84" w:rsidRPr="001C48F6">
        <w:rPr>
          <w:rFonts w:ascii="Arial" w:hAnsi="Arial" w:cs="Arial"/>
          <w:sz w:val="20"/>
        </w:rPr>
        <w:t xml:space="preserve">b.  Department of the Army DCIPS Policy, AP-V 2011, </w:t>
      </w:r>
      <w:r w:rsidR="00E7341D" w:rsidRPr="001C48F6">
        <w:rPr>
          <w:rFonts w:ascii="Arial" w:hAnsi="Arial" w:cs="Arial"/>
          <w:sz w:val="20"/>
        </w:rPr>
        <w:t xml:space="preserve">Army </w:t>
      </w:r>
      <w:r w:rsidRPr="001C48F6">
        <w:rPr>
          <w:rFonts w:ascii="Arial" w:hAnsi="Arial" w:cs="Arial"/>
          <w:sz w:val="20"/>
        </w:rPr>
        <w:t xml:space="preserve">DCIPS Performance Management, 29 Jun 11 (incorporating change 1, 27 Jun </w:t>
      </w:r>
      <w:r w:rsidR="00403F02" w:rsidRPr="001C48F6">
        <w:rPr>
          <w:rFonts w:ascii="Arial" w:hAnsi="Arial" w:cs="Arial"/>
          <w:sz w:val="20"/>
        </w:rPr>
        <w:t>14</w:t>
      </w:r>
      <w:r w:rsidR="00E7341D" w:rsidRPr="001C48F6">
        <w:rPr>
          <w:rFonts w:ascii="Arial" w:hAnsi="Arial" w:cs="Arial"/>
          <w:sz w:val="20"/>
        </w:rPr>
        <w:t>)</w:t>
      </w:r>
      <w:r w:rsidR="006F7900" w:rsidRPr="001C48F6">
        <w:rPr>
          <w:rFonts w:ascii="Arial" w:hAnsi="Arial" w:cs="Arial"/>
          <w:sz w:val="20"/>
        </w:rPr>
        <w:t xml:space="preserve">, </w:t>
      </w:r>
      <w:r w:rsidRPr="001C48F6">
        <w:rPr>
          <w:rFonts w:ascii="Arial" w:hAnsi="Arial" w:cs="Arial"/>
          <w:sz w:val="20"/>
        </w:rPr>
        <w:fldChar w:fldCharType="begin"/>
      </w:r>
      <w:r w:rsidRPr="001C48F6">
        <w:rPr>
          <w:rFonts w:ascii="Arial" w:hAnsi="Arial" w:cs="Arial"/>
          <w:sz w:val="20"/>
        </w:rPr>
        <w:instrText xml:space="preserve"> HYPERLINK "http://www.dami.army.pentagon.mil/site/dcips/docs/L&amp;R/AP-V2011_06-29-2011.pdf" </w:instrText>
      </w:r>
      <w:r w:rsidRPr="001C48F6">
        <w:rPr>
          <w:rFonts w:ascii="Arial" w:hAnsi="Arial" w:cs="Arial"/>
          <w:sz w:val="20"/>
        </w:rPr>
      </w:r>
      <w:r w:rsidRPr="001C48F6">
        <w:rPr>
          <w:rFonts w:ascii="Arial" w:hAnsi="Arial" w:cs="Arial"/>
          <w:sz w:val="20"/>
        </w:rPr>
        <w:fldChar w:fldCharType="separate"/>
      </w:r>
      <w:r w:rsidRPr="001C48F6">
        <w:rPr>
          <w:rStyle w:val="Hyperlink"/>
          <w:rFonts w:ascii="Arial" w:hAnsi="Arial" w:cs="Arial"/>
          <w:color w:val="auto"/>
          <w:sz w:val="20"/>
        </w:rPr>
        <w:t>http://www.dami.army.pentagon.mil/site/dcips/docs/</w:t>
      </w:r>
      <w:r w:rsidRPr="001C48F6">
        <w:rPr>
          <w:rStyle w:val="Hyperlink"/>
          <w:rFonts w:ascii="Arial" w:hAnsi="Arial" w:cs="Arial"/>
          <w:color w:val="auto"/>
          <w:sz w:val="20"/>
        </w:rPr>
        <w:t>L</w:t>
      </w:r>
      <w:r w:rsidRPr="001C48F6">
        <w:rPr>
          <w:rStyle w:val="Hyperlink"/>
          <w:rFonts w:ascii="Arial" w:hAnsi="Arial" w:cs="Arial"/>
          <w:color w:val="auto"/>
          <w:sz w:val="20"/>
        </w:rPr>
        <w:t>&amp;R/AP-V</w:t>
      </w:r>
      <w:r w:rsidRPr="001C48F6">
        <w:rPr>
          <w:rStyle w:val="Hyperlink"/>
          <w:rFonts w:ascii="Arial" w:hAnsi="Arial" w:cs="Arial"/>
          <w:color w:val="auto"/>
          <w:sz w:val="20"/>
        </w:rPr>
        <w:t>2</w:t>
      </w:r>
      <w:r w:rsidRPr="001C48F6">
        <w:rPr>
          <w:rStyle w:val="Hyperlink"/>
          <w:rFonts w:ascii="Arial" w:hAnsi="Arial" w:cs="Arial"/>
          <w:color w:val="auto"/>
          <w:sz w:val="20"/>
        </w:rPr>
        <w:t>011_06-29-2011.pdf</w:t>
      </w:r>
      <w:r w:rsidRPr="001C48F6">
        <w:rPr>
          <w:rFonts w:ascii="Arial" w:hAnsi="Arial" w:cs="Arial"/>
          <w:sz w:val="20"/>
        </w:rPr>
        <w:fldChar w:fldCharType="end"/>
      </w:r>
      <w:r w:rsidR="00E7341D" w:rsidRPr="001C48F6">
        <w:rPr>
          <w:rFonts w:ascii="Arial" w:hAnsi="Arial" w:cs="Arial"/>
          <w:sz w:val="20"/>
        </w:rPr>
        <w:t>.</w:t>
      </w:r>
    </w:p>
    <w:p w:rsidR="00EB7E84" w:rsidRPr="001C48F6" w:rsidRDefault="00EB7E84" w:rsidP="008B10F9">
      <w:pPr>
        <w:ind w:firstLine="288"/>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 xml:space="preserve">2.  </w:t>
      </w:r>
      <w:r w:rsidRPr="001C48F6">
        <w:rPr>
          <w:rFonts w:ascii="Arial" w:hAnsi="Arial" w:cs="Arial"/>
          <w:sz w:val="20"/>
          <w:u w:val="single"/>
        </w:rPr>
        <w:t>Applicability</w:t>
      </w:r>
      <w:r w:rsidRPr="001C48F6">
        <w:rPr>
          <w:rFonts w:ascii="Arial" w:hAnsi="Arial" w:cs="Arial"/>
          <w:sz w:val="20"/>
        </w:rPr>
        <w:t>.</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ab/>
      </w:r>
      <w:proofErr w:type="gramStart"/>
      <w:r w:rsidRPr="001C48F6">
        <w:rPr>
          <w:rFonts w:ascii="Arial" w:hAnsi="Arial" w:cs="Arial"/>
          <w:sz w:val="20"/>
        </w:rPr>
        <w:t>a.  I</w:t>
      </w:r>
      <w:proofErr w:type="gramEnd"/>
      <w:r w:rsidRPr="001C48F6">
        <w:rPr>
          <w:rFonts w:ascii="Arial" w:hAnsi="Arial" w:cs="Arial"/>
          <w:sz w:val="20"/>
        </w:rPr>
        <w:t xml:space="preserve"> understand that this is a request for administrative reconsideration, </w:t>
      </w:r>
      <w:r w:rsidRPr="001C48F6">
        <w:rPr>
          <w:rFonts w:ascii="Arial" w:hAnsi="Arial" w:cs="Arial"/>
          <w:b/>
          <w:sz w:val="20"/>
        </w:rPr>
        <w:t xml:space="preserve">only for my DCIPS </w:t>
      </w:r>
      <w:r w:rsidR="00F5213F" w:rsidRPr="001C48F6">
        <w:rPr>
          <w:rFonts w:ascii="Arial" w:hAnsi="Arial" w:cs="Arial"/>
          <w:b/>
          <w:sz w:val="20"/>
        </w:rPr>
        <w:t>E</w:t>
      </w:r>
      <w:r w:rsidRPr="001C48F6">
        <w:rPr>
          <w:rFonts w:ascii="Arial" w:hAnsi="Arial" w:cs="Arial"/>
          <w:b/>
          <w:sz w:val="20"/>
        </w:rPr>
        <w:t xml:space="preserve">valuation of </w:t>
      </w:r>
      <w:r w:rsidR="00F5213F" w:rsidRPr="001C48F6">
        <w:rPr>
          <w:rFonts w:ascii="Arial" w:hAnsi="Arial" w:cs="Arial"/>
          <w:b/>
          <w:sz w:val="20"/>
        </w:rPr>
        <w:t>R</w:t>
      </w:r>
      <w:r w:rsidRPr="001C48F6">
        <w:rPr>
          <w:rFonts w:ascii="Arial" w:hAnsi="Arial" w:cs="Arial"/>
          <w:b/>
          <w:sz w:val="20"/>
        </w:rPr>
        <w:t>ecord</w:t>
      </w:r>
      <w:r w:rsidRPr="001C48F6">
        <w:rPr>
          <w:rFonts w:ascii="Arial" w:hAnsi="Arial" w:cs="Arial"/>
          <w:sz w:val="20"/>
        </w:rPr>
        <w:t xml:space="preserve">.  It does not apply to the midpoint review, interim assignment report of performance, bonus, or individual ratings for performance objectives, individual ratings for performance elements, or narratives (unless required to support the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 xml:space="preserve">ecord).  </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ab/>
      </w:r>
      <w:proofErr w:type="gramStart"/>
      <w:r w:rsidRPr="001C48F6">
        <w:rPr>
          <w:rFonts w:ascii="Arial" w:hAnsi="Arial" w:cs="Arial"/>
          <w:sz w:val="20"/>
        </w:rPr>
        <w:t>b.  I</w:t>
      </w:r>
      <w:proofErr w:type="gramEnd"/>
      <w:r w:rsidRPr="001C48F6">
        <w:rPr>
          <w:rFonts w:ascii="Arial" w:hAnsi="Arial" w:cs="Arial"/>
          <w:sz w:val="20"/>
        </w:rPr>
        <w:t xml:space="preserve"> understand that allegations that a performance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 xml:space="preserve">ecord was based on prohibited actions, such as discrimination, reprisal; prohibited personnel practices; or on protections against whistleblower reprisal </w:t>
      </w:r>
      <w:r w:rsidRPr="001C48F6">
        <w:rPr>
          <w:rFonts w:ascii="Arial" w:hAnsi="Arial" w:cs="Arial"/>
          <w:b/>
          <w:sz w:val="20"/>
        </w:rPr>
        <w:t>may not be</w:t>
      </w:r>
      <w:r w:rsidRPr="001C48F6">
        <w:rPr>
          <w:rFonts w:ascii="Arial" w:hAnsi="Arial" w:cs="Arial"/>
          <w:sz w:val="20"/>
        </w:rPr>
        <w:t xml:space="preserve"> processed through the administrative reconsideration process and shall result in cancelling the administrative reconsideration request.</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 xml:space="preserve">3.  </w:t>
      </w:r>
      <w:r w:rsidRPr="001C48F6">
        <w:rPr>
          <w:rFonts w:ascii="Arial" w:hAnsi="Arial" w:cs="Arial"/>
          <w:sz w:val="20"/>
          <w:u w:val="single"/>
        </w:rPr>
        <w:t>Basis for Request</w:t>
      </w:r>
      <w:r w:rsidRPr="001C48F6">
        <w:rPr>
          <w:rFonts w:ascii="Arial" w:hAnsi="Arial" w:cs="Arial"/>
          <w:sz w:val="20"/>
        </w:rPr>
        <w:t>.</w:t>
      </w:r>
    </w:p>
    <w:p w:rsidR="00EB7E84" w:rsidRPr="001C48F6" w:rsidRDefault="00EB7E84">
      <w:pPr>
        <w:rPr>
          <w:rFonts w:ascii="Arial" w:hAnsi="Arial" w:cs="Arial"/>
          <w:sz w:val="20"/>
        </w:rPr>
      </w:pPr>
    </w:p>
    <w:p w:rsidR="00EB7E84" w:rsidRPr="001C48F6" w:rsidRDefault="00EB7E84" w:rsidP="000A2F86">
      <w:pPr>
        <w:ind w:firstLine="720"/>
        <w:rPr>
          <w:rFonts w:ascii="Arial" w:hAnsi="Arial" w:cs="Arial"/>
          <w:sz w:val="20"/>
        </w:rPr>
      </w:pPr>
      <w:r w:rsidRPr="001C48F6">
        <w:rPr>
          <w:rFonts w:ascii="Arial" w:hAnsi="Arial" w:cs="Arial"/>
          <w:sz w:val="20"/>
        </w:rPr>
        <w:t xml:space="preserve">a.  I am submitting this written request for administrative reconsideration within 10 calendar days of receiving the DCIPS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ecord</w:t>
      </w:r>
      <w:r w:rsidR="008E62B5" w:rsidRPr="001C48F6">
        <w:rPr>
          <w:rFonts w:ascii="Arial" w:hAnsi="Arial" w:cs="Arial"/>
          <w:sz w:val="20"/>
        </w:rPr>
        <w:t xml:space="preserve"> (</w:t>
      </w:r>
      <w:r w:rsidR="00980557" w:rsidRPr="001C48F6">
        <w:rPr>
          <w:rFonts w:ascii="Arial" w:hAnsi="Arial" w:cs="Arial"/>
          <w:sz w:val="20"/>
        </w:rPr>
        <w:t xml:space="preserve">or within 10 </w:t>
      </w:r>
      <w:r w:rsidR="008E62B5" w:rsidRPr="001C48F6">
        <w:rPr>
          <w:rFonts w:ascii="Arial" w:hAnsi="Arial" w:cs="Arial"/>
          <w:sz w:val="20"/>
        </w:rPr>
        <w:t xml:space="preserve">calendar </w:t>
      </w:r>
      <w:r w:rsidR="00980557" w:rsidRPr="001C48F6">
        <w:rPr>
          <w:rFonts w:ascii="Arial" w:hAnsi="Arial" w:cs="Arial"/>
          <w:sz w:val="20"/>
        </w:rPr>
        <w:t>days of receipt of a decision made or suppose to be made under the informal reconsideration process</w:t>
      </w:r>
      <w:r w:rsidR="008E62B5" w:rsidRPr="001C48F6">
        <w:rPr>
          <w:rFonts w:ascii="Arial" w:hAnsi="Arial" w:cs="Arial"/>
          <w:sz w:val="20"/>
        </w:rPr>
        <w:t xml:space="preserve"> [include if applicable and provide date informal decision received]</w:t>
      </w:r>
      <w:r w:rsidR="00980557" w:rsidRPr="001C48F6">
        <w:rPr>
          <w:rFonts w:ascii="Arial" w:hAnsi="Arial" w:cs="Arial"/>
          <w:sz w:val="20"/>
        </w:rPr>
        <w:t>)</w:t>
      </w:r>
      <w:r w:rsidRPr="001C48F6">
        <w:rPr>
          <w:rFonts w:ascii="Arial" w:hAnsi="Arial" w:cs="Arial"/>
          <w:sz w:val="20"/>
        </w:rPr>
        <w:t xml:space="preserve">.  I received my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 xml:space="preserve">ecord on ___________________________ </w:t>
      </w:r>
      <w:r w:rsidRPr="001C48F6">
        <w:rPr>
          <w:rFonts w:ascii="Arial" w:hAnsi="Arial" w:cs="Arial"/>
          <w:i/>
          <w:sz w:val="20"/>
        </w:rPr>
        <w:t>(Date Received mm/dd/yyyy)</w:t>
      </w:r>
      <w:r w:rsidR="008E62B5" w:rsidRPr="001C48F6">
        <w:rPr>
          <w:rFonts w:ascii="Arial" w:hAnsi="Arial" w:cs="Arial"/>
          <w:sz w:val="20"/>
        </w:rPr>
        <w:t xml:space="preserve">. </w:t>
      </w:r>
    </w:p>
    <w:p w:rsidR="00EB7E84" w:rsidRPr="001C48F6" w:rsidRDefault="00EB7E84">
      <w:pPr>
        <w:rPr>
          <w:rFonts w:ascii="Arial" w:hAnsi="Arial" w:cs="Arial"/>
          <w:sz w:val="20"/>
        </w:rPr>
      </w:pPr>
    </w:p>
    <w:p w:rsidR="00EB7E84" w:rsidRPr="001C48F6" w:rsidRDefault="00EB7E84">
      <w:pPr>
        <w:rPr>
          <w:rFonts w:ascii="Arial" w:hAnsi="Arial" w:cs="Arial"/>
          <w:i/>
          <w:sz w:val="20"/>
        </w:rPr>
      </w:pPr>
      <w:r w:rsidRPr="001C48F6">
        <w:rPr>
          <w:rFonts w:ascii="Arial" w:hAnsi="Arial" w:cs="Arial"/>
          <w:sz w:val="20"/>
        </w:rPr>
        <w:tab/>
      </w:r>
      <w:r w:rsidRPr="001C48F6">
        <w:rPr>
          <w:rFonts w:ascii="Arial" w:hAnsi="Arial" w:cs="Arial"/>
          <w:i/>
          <w:sz w:val="20"/>
        </w:rPr>
        <w:t>(Select 3.b. and 3.c. and/or 3.d. below as appropriate)</w:t>
      </w:r>
    </w:p>
    <w:p w:rsidR="00EB7E84" w:rsidRPr="001C48F6" w:rsidRDefault="00EB7E84">
      <w:pPr>
        <w:rPr>
          <w:rFonts w:ascii="Arial" w:hAnsi="Arial" w:cs="Arial"/>
          <w:i/>
          <w:sz w:val="20"/>
        </w:rPr>
      </w:pPr>
    </w:p>
    <w:p w:rsidR="00EB7E84" w:rsidRPr="001C48F6" w:rsidRDefault="00EB7E84" w:rsidP="000A2F86">
      <w:pPr>
        <w:ind w:firstLine="720"/>
        <w:rPr>
          <w:rFonts w:ascii="Arial" w:hAnsi="Arial" w:cs="Arial"/>
          <w:sz w:val="20"/>
        </w:rPr>
      </w:pPr>
      <w:proofErr w:type="gramStart"/>
      <w:r w:rsidRPr="001C48F6">
        <w:rPr>
          <w:rFonts w:ascii="Arial" w:hAnsi="Arial" w:cs="Arial"/>
          <w:sz w:val="20"/>
        </w:rPr>
        <w:t>b.  I</w:t>
      </w:r>
      <w:proofErr w:type="gramEnd"/>
      <w:r w:rsidRPr="001C48F6">
        <w:rPr>
          <w:rFonts w:ascii="Arial" w:hAnsi="Arial" w:cs="Arial"/>
          <w:sz w:val="20"/>
        </w:rPr>
        <w:t xml:space="preserve"> am requesting administrative reconsideration of my DCIPS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ecord which is presently a ____________________________</w:t>
      </w:r>
      <w:r w:rsidRPr="001C48F6">
        <w:rPr>
          <w:rFonts w:ascii="Arial" w:hAnsi="Arial" w:cs="Arial"/>
          <w:i/>
          <w:sz w:val="20"/>
        </w:rPr>
        <w:t xml:space="preserve"> (identify </w:t>
      </w:r>
      <w:r w:rsidR="00F5213F" w:rsidRPr="001C48F6">
        <w:rPr>
          <w:rFonts w:ascii="Arial" w:hAnsi="Arial" w:cs="Arial"/>
          <w:i/>
          <w:sz w:val="20"/>
        </w:rPr>
        <w:t>E</w:t>
      </w:r>
      <w:r w:rsidRPr="001C48F6">
        <w:rPr>
          <w:rFonts w:ascii="Arial" w:hAnsi="Arial" w:cs="Arial"/>
          <w:i/>
          <w:sz w:val="20"/>
        </w:rPr>
        <w:t xml:space="preserve">valuation of </w:t>
      </w:r>
      <w:r w:rsidR="00F5213F" w:rsidRPr="001C48F6">
        <w:rPr>
          <w:rFonts w:ascii="Arial" w:hAnsi="Arial" w:cs="Arial"/>
          <w:i/>
          <w:sz w:val="20"/>
        </w:rPr>
        <w:t>R</w:t>
      </w:r>
      <w:r w:rsidRPr="001C48F6">
        <w:rPr>
          <w:rFonts w:ascii="Arial" w:hAnsi="Arial" w:cs="Arial"/>
          <w:i/>
          <w:sz w:val="20"/>
        </w:rPr>
        <w:t>ecord, e.g., Level 2)</w:t>
      </w:r>
      <w:r w:rsidRPr="001C48F6">
        <w:rPr>
          <w:rFonts w:ascii="Arial" w:hAnsi="Arial" w:cs="Arial"/>
          <w:sz w:val="20"/>
        </w:rPr>
        <w:t xml:space="preserve">.  The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 xml:space="preserve">ecord that I believe I should have received is a _________________________ </w:t>
      </w:r>
      <w:r w:rsidRPr="001C48F6">
        <w:rPr>
          <w:rFonts w:ascii="Arial" w:hAnsi="Arial" w:cs="Arial"/>
          <w:i/>
          <w:sz w:val="20"/>
        </w:rPr>
        <w:t>(e.g., Level 3)</w:t>
      </w:r>
      <w:r w:rsidRPr="001C48F6">
        <w:rPr>
          <w:rFonts w:ascii="Arial" w:hAnsi="Arial" w:cs="Arial"/>
          <w:sz w:val="20"/>
        </w:rPr>
        <w:t xml:space="preserve">.  </w:t>
      </w:r>
    </w:p>
    <w:p w:rsidR="00EB7E84" w:rsidRPr="001C48F6" w:rsidRDefault="00EB7E84">
      <w:pPr>
        <w:rPr>
          <w:rFonts w:ascii="Arial" w:hAnsi="Arial" w:cs="Arial"/>
          <w:sz w:val="20"/>
        </w:rPr>
      </w:pPr>
    </w:p>
    <w:p w:rsidR="00EB7E84" w:rsidRPr="001C48F6" w:rsidRDefault="00EB7E84" w:rsidP="000A2F86">
      <w:pPr>
        <w:ind w:firstLine="720"/>
        <w:rPr>
          <w:rFonts w:ascii="Arial" w:hAnsi="Arial" w:cs="Arial"/>
          <w:sz w:val="20"/>
        </w:rPr>
      </w:pPr>
      <w:proofErr w:type="gramStart"/>
      <w:r w:rsidRPr="001C48F6">
        <w:rPr>
          <w:rFonts w:ascii="Arial" w:hAnsi="Arial" w:cs="Arial"/>
          <w:sz w:val="20"/>
        </w:rPr>
        <w:t>c.  I</w:t>
      </w:r>
      <w:proofErr w:type="gramEnd"/>
      <w:r w:rsidRPr="001C48F6">
        <w:rPr>
          <w:rFonts w:ascii="Arial" w:hAnsi="Arial" w:cs="Arial"/>
          <w:sz w:val="20"/>
        </w:rPr>
        <w:t xml:space="preserve"> am requesting administrative reconsideration on the following objective rating(s):</w:t>
      </w:r>
    </w:p>
    <w:p w:rsidR="008B1373" w:rsidRPr="001C48F6" w:rsidRDefault="008B1373">
      <w:pPr>
        <w:tabs>
          <w:tab w:val="left" w:pos="360"/>
        </w:tabs>
        <w:ind w:left="540"/>
        <w:rPr>
          <w:rFonts w:ascii="Arial" w:hAnsi="Arial" w:cs="Arial"/>
          <w:sz w:val="20"/>
        </w:rPr>
      </w:pPr>
    </w:p>
    <w:p w:rsidR="00EB7E84" w:rsidRPr="001C48F6" w:rsidRDefault="00EB7E84">
      <w:pPr>
        <w:tabs>
          <w:tab w:val="left" w:pos="360"/>
        </w:tabs>
        <w:ind w:left="540"/>
        <w:rPr>
          <w:rFonts w:ascii="Arial" w:hAnsi="Arial" w:cs="Arial"/>
          <w:i/>
          <w:sz w:val="20"/>
        </w:rPr>
      </w:pPr>
      <w:r w:rsidRPr="001C48F6">
        <w:rPr>
          <w:rFonts w:ascii="Arial" w:hAnsi="Arial" w:cs="Arial"/>
          <w:sz w:val="20"/>
        </w:rPr>
        <w:t xml:space="preserve">(1)  For performance objective _________________ </w:t>
      </w:r>
      <w:r w:rsidRPr="001C48F6">
        <w:rPr>
          <w:rFonts w:ascii="Arial" w:hAnsi="Arial" w:cs="Arial"/>
          <w:i/>
          <w:sz w:val="20"/>
        </w:rPr>
        <w:t xml:space="preserve">(identify the objective by number and title, e.g., performance objective no. 2 - Special Projects), </w:t>
      </w:r>
      <w:r w:rsidRPr="001C48F6">
        <w:rPr>
          <w:rFonts w:ascii="Arial" w:hAnsi="Arial" w:cs="Arial"/>
          <w:sz w:val="20"/>
        </w:rPr>
        <w:t xml:space="preserve">my objective rating is presently a ______________ </w:t>
      </w:r>
      <w:r w:rsidRPr="001C48F6">
        <w:rPr>
          <w:rFonts w:ascii="Arial" w:hAnsi="Arial" w:cs="Arial"/>
          <w:i/>
          <w:sz w:val="20"/>
        </w:rPr>
        <w:lastRenderedPageBreak/>
        <w:t xml:space="preserve">(identify rating level, e.g., Level 2). </w:t>
      </w:r>
      <w:r w:rsidRPr="001C48F6">
        <w:rPr>
          <w:rFonts w:ascii="Arial" w:hAnsi="Arial" w:cs="Arial"/>
          <w:sz w:val="20"/>
        </w:rPr>
        <w:t xml:space="preserve"> I believe that the objective rating I should have received on this objective is a ____________________ </w:t>
      </w:r>
      <w:r w:rsidRPr="001C48F6">
        <w:rPr>
          <w:rFonts w:ascii="Arial" w:hAnsi="Arial" w:cs="Arial"/>
          <w:i/>
          <w:sz w:val="20"/>
        </w:rPr>
        <w:t>(identify rating level, e.g., Level 3)</w:t>
      </w:r>
      <w:r w:rsidRPr="001C48F6">
        <w:rPr>
          <w:rFonts w:ascii="Arial" w:hAnsi="Arial" w:cs="Arial"/>
          <w:sz w:val="20"/>
        </w:rPr>
        <w:t xml:space="preserve">.  The basis for my request for the above change(s) is as follows: </w:t>
      </w:r>
      <w:r w:rsidRPr="001C48F6">
        <w:rPr>
          <w:rFonts w:ascii="Arial" w:hAnsi="Arial" w:cs="Arial"/>
          <w:i/>
          <w:sz w:val="20"/>
        </w:rPr>
        <w:t>(Attach additional pages of your explanation if needed)</w:t>
      </w:r>
    </w:p>
    <w:p w:rsidR="00EB7E84" w:rsidRPr="001C48F6" w:rsidRDefault="00EB7E84">
      <w:pPr>
        <w:tabs>
          <w:tab w:val="left" w:pos="360"/>
        </w:tabs>
        <w:ind w:left="540"/>
        <w:rPr>
          <w:rFonts w:ascii="Arial" w:hAnsi="Arial" w:cs="Arial"/>
          <w:i/>
          <w:sz w:val="20"/>
        </w:rPr>
      </w:pPr>
    </w:p>
    <w:p w:rsidR="00EB7E84" w:rsidRPr="001C48F6" w:rsidRDefault="00EB7E84" w:rsidP="000A2F86">
      <w:pPr>
        <w:ind w:firstLine="630"/>
        <w:rPr>
          <w:rFonts w:ascii="Arial" w:hAnsi="Arial" w:cs="Arial"/>
          <w:sz w:val="20"/>
        </w:rPr>
      </w:pPr>
      <w:proofErr w:type="gramStart"/>
      <w:r w:rsidRPr="001C48F6">
        <w:rPr>
          <w:rFonts w:ascii="Arial" w:hAnsi="Arial" w:cs="Arial"/>
          <w:sz w:val="20"/>
        </w:rPr>
        <w:t>d.  I</w:t>
      </w:r>
      <w:proofErr w:type="gramEnd"/>
      <w:r w:rsidRPr="001C48F6">
        <w:rPr>
          <w:rFonts w:ascii="Arial" w:hAnsi="Arial" w:cs="Arial"/>
          <w:sz w:val="20"/>
        </w:rPr>
        <w:t xml:space="preserve"> am requesting administrative reconsideration on the following performance element(s):</w:t>
      </w:r>
    </w:p>
    <w:p w:rsidR="00EB7E84" w:rsidRPr="001C48F6" w:rsidRDefault="00EB7E84">
      <w:pPr>
        <w:tabs>
          <w:tab w:val="left" w:pos="360"/>
        </w:tabs>
        <w:ind w:left="540"/>
        <w:rPr>
          <w:rFonts w:ascii="Arial" w:hAnsi="Arial" w:cs="Arial"/>
          <w:i/>
          <w:sz w:val="20"/>
        </w:rPr>
      </w:pPr>
    </w:p>
    <w:p w:rsidR="00EB7E84" w:rsidRPr="001C48F6" w:rsidRDefault="00EB7E84">
      <w:pPr>
        <w:tabs>
          <w:tab w:val="left" w:pos="360"/>
        </w:tabs>
        <w:ind w:left="540"/>
        <w:rPr>
          <w:rFonts w:ascii="Arial" w:hAnsi="Arial" w:cs="Arial"/>
          <w:sz w:val="20"/>
        </w:rPr>
      </w:pPr>
      <w:r w:rsidRPr="001C48F6">
        <w:rPr>
          <w:rFonts w:ascii="Arial" w:hAnsi="Arial" w:cs="Arial"/>
          <w:i/>
          <w:sz w:val="20"/>
        </w:rPr>
        <w:t xml:space="preserve">(1)  For performance element </w:t>
      </w:r>
      <w:r w:rsidRPr="001C48F6">
        <w:rPr>
          <w:rFonts w:ascii="Arial" w:hAnsi="Arial" w:cs="Arial"/>
          <w:sz w:val="20"/>
        </w:rPr>
        <w:t xml:space="preserve">_________________ </w:t>
      </w:r>
      <w:r w:rsidRPr="001C48F6">
        <w:rPr>
          <w:rFonts w:ascii="Arial" w:hAnsi="Arial" w:cs="Arial"/>
          <w:i/>
          <w:sz w:val="20"/>
        </w:rPr>
        <w:t xml:space="preserve">(identify the element by number and title, e.g., performance element no. 1 – Accountability for Results), </w:t>
      </w:r>
      <w:r w:rsidRPr="001C48F6">
        <w:rPr>
          <w:rFonts w:ascii="Arial" w:hAnsi="Arial" w:cs="Arial"/>
          <w:sz w:val="20"/>
        </w:rPr>
        <w:t xml:space="preserve">my performance element is presently a ______________ </w:t>
      </w:r>
      <w:r w:rsidRPr="001C48F6">
        <w:rPr>
          <w:rFonts w:ascii="Arial" w:hAnsi="Arial" w:cs="Arial"/>
          <w:i/>
          <w:sz w:val="20"/>
        </w:rPr>
        <w:t xml:space="preserve">(identify rating, e.g., Level 2). </w:t>
      </w:r>
      <w:r w:rsidRPr="001C48F6">
        <w:rPr>
          <w:rFonts w:ascii="Arial" w:hAnsi="Arial" w:cs="Arial"/>
          <w:sz w:val="20"/>
        </w:rPr>
        <w:t xml:space="preserve"> I believe that the rating I should have received on this performance element is a ____________________ </w:t>
      </w:r>
      <w:r w:rsidRPr="001C48F6">
        <w:rPr>
          <w:rFonts w:ascii="Arial" w:hAnsi="Arial" w:cs="Arial"/>
          <w:i/>
          <w:sz w:val="20"/>
        </w:rPr>
        <w:t>(identify rating, e.g., 3)</w:t>
      </w:r>
      <w:r w:rsidRPr="001C48F6">
        <w:rPr>
          <w:rFonts w:ascii="Arial" w:hAnsi="Arial" w:cs="Arial"/>
          <w:sz w:val="20"/>
        </w:rPr>
        <w:t xml:space="preserve">.  The basis for my request for the above change(s) is as follows: </w:t>
      </w:r>
      <w:r w:rsidRPr="001C48F6">
        <w:rPr>
          <w:rFonts w:ascii="Arial" w:hAnsi="Arial" w:cs="Arial"/>
          <w:i/>
          <w:sz w:val="20"/>
        </w:rPr>
        <w:t>(Attach additional pages of your explanation if needed</w:t>
      </w:r>
    </w:p>
    <w:p w:rsidR="00EB7E84" w:rsidRPr="001C48F6" w:rsidRDefault="00EB7E84">
      <w:pPr>
        <w:ind w:left="360" w:firstLine="180"/>
        <w:rPr>
          <w:rFonts w:ascii="Arial" w:hAnsi="Arial" w:cs="Arial"/>
          <w:sz w:val="20"/>
        </w:rPr>
      </w:pPr>
    </w:p>
    <w:p w:rsidR="00EB7E84" w:rsidRPr="001C48F6" w:rsidRDefault="00EB7E84">
      <w:pPr>
        <w:ind w:left="540"/>
        <w:rPr>
          <w:rFonts w:ascii="Arial" w:hAnsi="Arial" w:cs="Arial"/>
          <w:i/>
          <w:sz w:val="20"/>
        </w:rPr>
      </w:pPr>
      <w:r w:rsidRPr="001C48F6">
        <w:rPr>
          <w:rFonts w:ascii="Arial" w:hAnsi="Arial" w:cs="Arial"/>
          <w:sz w:val="20"/>
        </w:rPr>
        <w:t xml:space="preserve">(2)  </w:t>
      </w:r>
      <w:r w:rsidRPr="001C48F6">
        <w:rPr>
          <w:rFonts w:ascii="Arial" w:hAnsi="Arial" w:cs="Arial"/>
          <w:i/>
          <w:sz w:val="20"/>
        </w:rPr>
        <w:t>[Continue using the format in 3.c</w:t>
      </w:r>
      <w:proofErr w:type="gramStart"/>
      <w:r w:rsidRPr="001C48F6">
        <w:rPr>
          <w:rFonts w:ascii="Arial" w:hAnsi="Arial" w:cs="Arial"/>
          <w:i/>
          <w:sz w:val="20"/>
        </w:rPr>
        <w:t>.(</w:t>
      </w:r>
      <w:proofErr w:type="gramEnd"/>
      <w:r w:rsidRPr="001C48F6">
        <w:rPr>
          <w:rFonts w:ascii="Arial" w:hAnsi="Arial" w:cs="Arial"/>
          <w:i/>
          <w:sz w:val="20"/>
        </w:rPr>
        <w:t>1) and/or 3.d.(1) above for any additional objective ratings and/or performance element ratings as appropriate.]</w:t>
      </w:r>
      <w:r w:rsidRPr="001C48F6">
        <w:rPr>
          <w:rFonts w:ascii="Arial" w:hAnsi="Arial" w:cs="Arial"/>
          <w:sz w:val="20"/>
        </w:rPr>
        <w:t xml:space="preserve"> </w:t>
      </w:r>
      <w:r w:rsidRPr="001C48F6">
        <w:rPr>
          <w:rFonts w:ascii="Arial" w:hAnsi="Arial" w:cs="Arial"/>
          <w:i/>
          <w:sz w:val="20"/>
        </w:rPr>
        <w:t>(Attach additional pages of your explanation if needed)</w:t>
      </w:r>
    </w:p>
    <w:p w:rsidR="00EB7E84" w:rsidRPr="001C48F6" w:rsidRDefault="00EB7E84">
      <w:pPr>
        <w:rPr>
          <w:rFonts w:ascii="Arial" w:hAnsi="Arial" w:cs="Arial"/>
          <w:sz w:val="20"/>
        </w:rPr>
      </w:pPr>
    </w:p>
    <w:p w:rsidR="00EB7E84" w:rsidRPr="001C48F6" w:rsidRDefault="000A2F86" w:rsidP="000A2F86">
      <w:pPr>
        <w:ind w:firstLine="630"/>
        <w:rPr>
          <w:rFonts w:ascii="Arial" w:hAnsi="Arial" w:cs="Arial"/>
          <w:sz w:val="20"/>
        </w:rPr>
      </w:pPr>
      <w:proofErr w:type="gramStart"/>
      <w:r w:rsidRPr="001C48F6">
        <w:rPr>
          <w:rFonts w:ascii="Arial" w:hAnsi="Arial" w:cs="Arial"/>
          <w:sz w:val="20"/>
        </w:rPr>
        <w:t>e</w:t>
      </w:r>
      <w:r w:rsidR="00EB7E84" w:rsidRPr="001C48F6">
        <w:rPr>
          <w:rFonts w:ascii="Arial" w:hAnsi="Arial" w:cs="Arial"/>
          <w:sz w:val="20"/>
        </w:rPr>
        <w:t>.  I</w:t>
      </w:r>
      <w:proofErr w:type="gramEnd"/>
      <w:r w:rsidR="00EB7E84" w:rsidRPr="001C48F6">
        <w:rPr>
          <w:rFonts w:ascii="Arial" w:hAnsi="Arial" w:cs="Arial"/>
          <w:sz w:val="20"/>
        </w:rPr>
        <w:t xml:space="preserve"> ______am/ ______am not </w:t>
      </w:r>
      <w:r w:rsidR="00EB7E84" w:rsidRPr="001C48F6">
        <w:rPr>
          <w:rFonts w:ascii="Arial" w:hAnsi="Arial" w:cs="Arial"/>
          <w:i/>
          <w:sz w:val="20"/>
        </w:rPr>
        <w:t>(check one (</w:t>
      </w:r>
      <w:r w:rsidR="00EB7E84" w:rsidRPr="001C48F6">
        <w:rPr>
          <w:rFonts w:ascii="Arial" w:hAnsi="Arial" w:cs="Arial"/>
          <w:i/>
          <w:sz w:val="20"/>
        </w:rPr>
        <w:sym w:font="Wingdings" w:char="F0FC"/>
      </w:r>
      <w:r w:rsidR="00EB7E84" w:rsidRPr="001C48F6">
        <w:rPr>
          <w:rFonts w:ascii="Arial" w:hAnsi="Arial" w:cs="Arial"/>
          <w:i/>
          <w:sz w:val="20"/>
        </w:rPr>
        <w:t>))</w:t>
      </w:r>
      <w:r w:rsidR="00EB7E84" w:rsidRPr="001C48F6">
        <w:rPr>
          <w:rFonts w:ascii="Arial" w:hAnsi="Arial" w:cs="Arial"/>
          <w:sz w:val="20"/>
        </w:rPr>
        <w:t xml:space="preserve"> alleging that prohibited considerations or practices such as discrimination or reprisal occurred in relation to the challenged </w:t>
      </w:r>
      <w:r w:rsidR="00F5213F" w:rsidRPr="001C48F6">
        <w:rPr>
          <w:rFonts w:ascii="Arial" w:hAnsi="Arial" w:cs="Arial"/>
          <w:sz w:val="20"/>
        </w:rPr>
        <w:t>E</w:t>
      </w:r>
      <w:r w:rsidR="00EB7E84" w:rsidRPr="001C48F6">
        <w:rPr>
          <w:rFonts w:ascii="Arial" w:hAnsi="Arial" w:cs="Arial"/>
          <w:sz w:val="20"/>
        </w:rPr>
        <w:t xml:space="preserve">valuation of </w:t>
      </w:r>
      <w:r w:rsidR="00F5213F" w:rsidRPr="001C48F6">
        <w:rPr>
          <w:rFonts w:ascii="Arial" w:hAnsi="Arial" w:cs="Arial"/>
          <w:sz w:val="20"/>
        </w:rPr>
        <w:t>R</w:t>
      </w:r>
      <w:r w:rsidR="00EB7E84" w:rsidRPr="001C48F6">
        <w:rPr>
          <w:rFonts w:ascii="Arial" w:hAnsi="Arial" w:cs="Arial"/>
          <w:sz w:val="20"/>
        </w:rPr>
        <w:t xml:space="preserve">ecord. </w:t>
      </w:r>
    </w:p>
    <w:p w:rsidR="00980557" w:rsidRPr="001C48F6" w:rsidRDefault="00980557" w:rsidP="000A2F86">
      <w:pPr>
        <w:ind w:firstLine="630"/>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4.  As required, a copy of</w:t>
      </w:r>
      <w:bookmarkStart w:id="1" w:name="OLE_LINK3"/>
      <w:bookmarkStart w:id="2" w:name="OLE_LINK4"/>
      <w:r w:rsidR="00DB4A27" w:rsidRPr="001C48F6">
        <w:rPr>
          <w:rFonts w:ascii="Arial" w:hAnsi="Arial" w:cs="Arial"/>
          <w:sz w:val="20"/>
        </w:rPr>
        <w:t xml:space="preserve"> my final </w:t>
      </w:r>
      <w:r w:rsidR="00F5213F" w:rsidRPr="001C48F6">
        <w:rPr>
          <w:rFonts w:ascii="Arial" w:hAnsi="Arial" w:cs="Arial"/>
          <w:sz w:val="20"/>
        </w:rPr>
        <w:t>E</w:t>
      </w:r>
      <w:r w:rsidR="00DB4A27" w:rsidRPr="001C48F6">
        <w:rPr>
          <w:rFonts w:ascii="Arial" w:hAnsi="Arial" w:cs="Arial"/>
          <w:sz w:val="20"/>
        </w:rPr>
        <w:t xml:space="preserve">valuation of </w:t>
      </w:r>
      <w:r w:rsidR="00F5213F" w:rsidRPr="001C48F6">
        <w:rPr>
          <w:rFonts w:ascii="Arial" w:hAnsi="Arial" w:cs="Arial"/>
          <w:sz w:val="20"/>
        </w:rPr>
        <w:t>R</w:t>
      </w:r>
      <w:r w:rsidR="00DB4A27" w:rsidRPr="001C48F6">
        <w:rPr>
          <w:rFonts w:ascii="Arial" w:hAnsi="Arial" w:cs="Arial"/>
          <w:sz w:val="20"/>
        </w:rPr>
        <w:t xml:space="preserve">ecord (PAA generated version of DCIPS </w:t>
      </w:r>
      <w:r w:rsidR="00F5213F" w:rsidRPr="001C48F6">
        <w:rPr>
          <w:rFonts w:ascii="Arial" w:hAnsi="Arial" w:cs="Arial"/>
          <w:sz w:val="20"/>
        </w:rPr>
        <w:t>Evaluation of R</w:t>
      </w:r>
      <w:r w:rsidR="00DB4A27" w:rsidRPr="001C48F6">
        <w:rPr>
          <w:rFonts w:ascii="Arial" w:hAnsi="Arial" w:cs="Arial"/>
          <w:sz w:val="20"/>
        </w:rPr>
        <w:t>ecord (</w:t>
      </w:r>
      <w:r w:rsidRPr="001C48F6">
        <w:rPr>
          <w:rFonts w:ascii="Arial" w:hAnsi="Arial" w:cs="Arial"/>
          <w:sz w:val="20"/>
        </w:rPr>
        <w:t>DD Form 2906</w:t>
      </w:r>
      <w:bookmarkEnd w:id="1"/>
      <w:bookmarkEnd w:id="2"/>
      <w:r w:rsidRPr="001C48F6">
        <w:rPr>
          <w:rFonts w:ascii="Arial" w:hAnsi="Arial" w:cs="Arial"/>
          <w:sz w:val="20"/>
        </w:rPr>
        <w:t>D</w:t>
      </w:r>
      <w:r w:rsidR="00DB4A27" w:rsidRPr="001C48F6">
        <w:rPr>
          <w:rFonts w:ascii="Arial" w:hAnsi="Arial" w:cs="Arial"/>
          <w:sz w:val="20"/>
        </w:rPr>
        <w:t xml:space="preserve">, if hard copy </w:t>
      </w:r>
      <w:r w:rsidR="00073012" w:rsidRPr="001C48F6">
        <w:rPr>
          <w:rFonts w:ascii="Arial" w:hAnsi="Arial" w:cs="Arial"/>
          <w:sz w:val="20"/>
        </w:rPr>
        <w:t xml:space="preserve">was </w:t>
      </w:r>
      <w:r w:rsidR="00DB4A27" w:rsidRPr="001C48F6">
        <w:rPr>
          <w:rFonts w:ascii="Arial" w:hAnsi="Arial" w:cs="Arial"/>
          <w:sz w:val="20"/>
        </w:rPr>
        <w:t>used)</w:t>
      </w:r>
      <w:r w:rsidRPr="001C48F6">
        <w:rPr>
          <w:rFonts w:ascii="Arial" w:hAnsi="Arial" w:cs="Arial"/>
          <w:sz w:val="20"/>
        </w:rPr>
        <w:t xml:space="preserve">, is provided at </w:t>
      </w:r>
      <w:r w:rsidR="00DB4A27" w:rsidRPr="001C48F6">
        <w:rPr>
          <w:rFonts w:ascii="Arial" w:hAnsi="Arial" w:cs="Arial"/>
          <w:sz w:val="20"/>
        </w:rPr>
        <w:t xml:space="preserve">the </w:t>
      </w:r>
      <w:r w:rsidRPr="001C48F6">
        <w:rPr>
          <w:rFonts w:ascii="Arial" w:hAnsi="Arial" w:cs="Arial"/>
          <w:sz w:val="20"/>
        </w:rPr>
        <w:t xml:space="preserve">enclosure.  </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 xml:space="preserve">5.  </w:t>
      </w:r>
      <w:r w:rsidRPr="001C48F6">
        <w:rPr>
          <w:rFonts w:ascii="Arial" w:hAnsi="Arial" w:cs="Arial"/>
          <w:sz w:val="20"/>
          <w:u w:val="single"/>
        </w:rPr>
        <w:t>Representation</w:t>
      </w:r>
      <w:r w:rsidRPr="001C48F6">
        <w:rPr>
          <w:rFonts w:ascii="Arial" w:hAnsi="Arial" w:cs="Arial"/>
          <w:sz w:val="20"/>
        </w:rPr>
        <w:t xml:space="preserve">.  </w:t>
      </w:r>
      <w:r w:rsidRPr="001C48F6">
        <w:rPr>
          <w:rFonts w:ascii="Arial" w:hAnsi="Arial" w:cs="Arial"/>
          <w:i/>
          <w:sz w:val="20"/>
        </w:rPr>
        <w:t>(Check (</w:t>
      </w:r>
      <w:r w:rsidRPr="001C48F6">
        <w:rPr>
          <w:rFonts w:ascii="Arial" w:hAnsi="Arial" w:cs="Arial"/>
          <w:i/>
          <w:sz w:val="20"/>
        </w:rPr>
        <w:sym w:font="Wingdings" w:char="F0FC"/>
      </w:r>
      <w:r w:rsidRPr="001C48F6">
        <w:rPr>
          <w:rFonts w:ascii="Arial" w:hAnsi="Arial" w:cs="Arial"/>
          <w:i/>
          <w:sz w:val="20"/>
        </w:rPr>
        <w:t>) a. or b. below as appropriate)</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ab/>
      </w:r>
      <w:proofErr w:type="gramStart"/>
      <w:r w:rsidRPr="001C48F6">
        <w:rPr>
          <w:rFonts w:ascii="Arial" w:hAnsi="Arial" w:cs="Arial"/>
          <w:sz w:val="20"/>
        </w:rPr>
        <w:t>a.  _</w:t>
      </w:r>
      <w:proofErr w:type="gramEnd"/>
      <w:r w:rsidRPr="001C48F6">
        <w:rPr>
          <w:rFonts w:ascii="Arial" w:hAnsi="Arial" w:cs="Arial"/>
          <w:sz w:val="20"/>
        </w:rPr>
        <w:t>_____  I do not have a representative.</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ab/>
      </w:r>
      <w:proofErr w:type="gramStart"/>
      <w:r w:rsidRPr="001C48F6">
        <w:rPr>
          <w:rFonts w:ascii="Arial" w:hAnsi="Arial" w:cs="Arial"/>
          <w:sz w:val="20"/>
        </w:rPr>
        <w:t>b.  _</w:t>
      </w:r>
      <w:proofErr w:type="gramEnd"/>
      <w:r w:rsidRPr="001C48F6">
        <w:rPr>
          <w:rFonts w:ascii="Arial" w:hAnsi="Arial" w:cs="Arial"/>
          <w:sz w:val="20"/>
        </w:rPr>
        <w:t xml:space="preserve">_____ I have designated  </w:t>
      </w:r>
      <w:r w:rsidRPr="001C48F6">
        <w:rPr>
          <w:rFonts w:ascii="Arial" w:hAnsi="Arial" w:cs="Arial"/>
          <w:sz w:val="20"/>
          <w:u w:val="single"/>
        </w:rPr>
        <w:t xml:space="preserve"> </w:t>
      </w:r>
      <w:r w:rsidRPr="001C48F6">
        <w:rPr>
          <w:rFonts w:ascii="Arial" w:hAnsi="Arial" w:cs="Arial"/>
          <w:i/>
          <w:sz w:val="20"/>
          <w:u w:val="single"/>
        </w:rPr>
        <w:t>(name, organization)</w:t>
      </w:r>
      <w:r w:rsidRPr="001C48F6">
        <w:rPr>
          <w:rFonts w:ascii="Arial" w:hAnsi="Arial" w:cs="Arial"/>
          <w:sz w:val="20"/>
          <w:u w:val="single"/>
        </w:rPr>
        <w:t xml:space="preserve">                 </w:t>
      </w:r>
      <w:r w:rsidRPr="001C48F6">
        <w:rPr>
          <w:rFonts w:ascii="Arial" w:hAnsi="Arial" w:cs="Arial"/>
          <w:sz w:val="20"/>
        </w:rPr>
        <w:t xml:space="preserve">to act as my representative to assist me in pursuing this reconsideration request.  I recognize that any representative’s request for official time must be approved by the representative’s supervisor.  </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 xml:space="preserve">6.  I understand that in accordance </w:t>
      </w:r>
      <w:proofErr w:type="gramStart"/>
      <w:r w:rsidRPr="001C48F6">
        <w:rPr>
          <w:rFonts w:ascii="Arial" w:hAnsi="Arial" w:cs="Arial"/>
          <w:sz w:val="20"/>
        </w:rPr>
        <w:t>DoD</w:t>
      </w:r>
      <w:proofErr w:type="gramEnd"/>
      <w:r w:rsidRPr="001C48F6">
        <w:rPr>
          <w:rFonts w:ascii="Arial" w:hAnsi="Arial" w:cs="Arial"/>
          <w:sz w:val="20"/>
        </w:rPr>
        <w:t xml:space="preserve"> and Army policy, the Command PM PRA will review each request and, based on necessity and good cause, decide if a meeting to discuss this reconsideration is necessary.  All information for my request is included with this reconsideration request package.   </w:t>
      </w:r>
    </w:p>
    <w:p w:rsidR="00EB7E84" w:rsidRPr="001C48F6" w:rsidRDefault="00EB7E84">
      <w:pPr>
        <w:rPr>
          <w:rFonts w:ascii="Arial" w:hAnsi="Arial" w:cs="Arial"/>
          <w:sz w:val="18"/>
          <w:szCs w:val="18"/>
        </w:rPr>
      </w:pPr>
    </w:p>
    <w:p w:rsidR="00EB7E84" w:rsidRPr="001C48F6" w:rsidRDefault="00EB7E84">
      <w:pPr>
        <w:rPr>
          <w:rFonts w:ascii="Arial" w:hAnsi="Arial" w:cs="Arial"/>
          <w:sz w:val="18"/>
          <w:szCs w:val="18"/>
        </w:rPr>
      </w:pPr>
    </w:p>
    <w:p w:rsidR="00EB7E84" w:rsidRPr="001C48F6" w:rsidRDefault="00EB7E84">
      <w:pPr>
        <w:rPr>
          <w:rFonts w:ascii="Arial" w:hAnsi="Arial" w:cs="Arial"/>
          <w:sz w:val="18"/>
          <w:szCs w:val="18"/>
        </w:rPr>
      </w:pPr>
    </w:p>
    <w:p w:rsidR="00EB7E84" w:rsidRPr="001C48F6" w:rsidRDefault="00EB7E84">
      <w:pPr>
        <w:rPr>
          <w:rFonts w:ascii="Arial" w:hAnsi="Arial" w:cs="Arial"/>
          <w:sz w:val="18"/>
          <w:szCs w:val="18"/>
        </w:rPr>
      </w:pPr>
    </w:p>
    <w:p w:rsidR="00EB7E84" w:rsidRPr="001C48F6" w:rsidRDefault="00EB7E84">
      <w:pPr>
        <w:rPr>
          <w:rFonts w:ascii="Arial" w:hAnsi="Arial" w:cs="Arial"/>
          <w:sz w:val="20"/>
        </w:rPr>
      </w:pPr>
      <w:r w:rsidRPr="001C48F6">
        <w:rPr>
          <w:rFonts w:ascii="Arial" w:hAnsi="Arial" w:cs="Arial"/>
          <w:sz w:val="20"/>
        </w:rPr>
        <w:t>Employee Signature: ______________________________________Date:  ______________________</w:t>
      </w:r>
    </w:p>
    <w:p w:rsidR="00EB7E84" w:rsidRPr="001C48F6" w:rsidRDefault="00EB7E84">
      <w:pPr>
        <w:rPr>
          <w:rFonts w:ascii="Arial" w:hAnsi="Arial" w:cs="Arial"/>
          <w:i/>
          <w:sz w:val="20"/>
        </w:rPr>
      </w:pP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t xml:space="preserve">  (</w:t>
      </w:r>
      <w:proofErr w:type="gramStart"/>
      <w:r w:rsidRPr="001C48F6">
        <w:rPr>
          <w:rFonts w:ascii="Arial" w:hAnsi="Arial" w:cs="Arial"/>
          <w:i/>
          <w:sz w:val="20"/>
        </w:rPr>
        <w:t>mm/dd/yyyy</w:t>
      </w:r>
      <w:proofErr w:type="gramEnd"/>
      <w:r w:rsidRPr="001C48F6">
        <w:rPr>
          <w:rFonts w:ascii="Arial" w:hAnsi="Arial" w:cs="Arial"/>
          <w:i/>
          <w:sz w:val="20"/>
        </w:rPr>
        <w:t>)</w:t>
      </w:r>
    </w:p>
    <w:p w:rsidR="00EB7E84" w:rsidRPr="001C48F6" w:rsidRDefault="00EB7E84">
      <w:pPr>
        <w:rPr>
          <w:rFonts w:ascii="Arial" w:hAnsi="Arial" w:cs="Arial"/>
          <w:sz w:val="18"/>
          <w:szCs w:val="18"/>
        </w:rPr>
      </w:pPr>
    </w:p>
    <w:p w:rsidR="00EB7E84" w:rsidRPr="001C48F6" w:rsidRDefault="00EB7E84">
      <w:pPr>
        <w:rPr>
          <w:rFonts w:ascii="Arial" w:hAnsi="Arial" w:cs="Arial"/>
          <w:sz w:val="20"/>
        </w:rPr>
      </w:pPr>
      <w:r w:rsidRPr="001C48F6">
        <w:rPr>
          <w:rFonts w:ascii="Arial" w:hAnsi="Arial" w:cs="Arial"/>
          <w:sz w:val="20"/>
        </w:rPr>
        <w:t>Print Name: _____________________________________________</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Phone Number: __________________</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Email Address: __________________________</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Enclosure</w:t>
      </w:r>
    </w:p>
    <w:p w:rsidR="00EB7E84" w:rsidRPr="001C48F6" w:rsidRDefault="00EB7E84">
      <w:pPr>
        <w:rPr>
          <w:rFonts w:ascii="Arial" w:hAnsi="Arial" w:cs="Arial"/>
          <w:sz w:val="20"/>
        </w:rPr>
      </w:pPr>
      <w:r w:rsidRPr="001C48F6">
        <w:rPr>
          <w:rFonts w:ascii="Arial" w:hAnsi="Arial" w:cs="Arial"/>
          <w:sz w:val="20"/>
        </w:rPr>
        <w:t xml:space="preserve">Copy of </w:t>
      </w:r>
      <w:r w:rsidR="00280960" w:rsidRPr="001C48F6">
        <w:rPr>
          <w:rFonts w:ascii="Arial" w:hAnsi="Arial" w:cs="Arial"/>
          <w:sz w:val="20"/>
        </w:rPr>
        <w:t xml:space="preserve">DCIPS </w:t>
      </w:r>
      <w:r w:rsidR="00073012" w:rsidRPr="001C48F6">
        <w:rPr>
          <w:rFonts w:ascii="Arial" w:hAnsi="Arial" w:cs="Arial"/>
          <w:sz w:val="20"/>
        </w:rPr>
        <w:t xml:space="preserve">Final </w:t>
      </w:r>
      <w:r w:rsidRPr="001C48F6">
        <w:rPr>
          <w:rFonts w:ascii="Arial" w:hAnsi="Arial" w:cs="Arial"/>
          <w:sz w:val="20"/>
        </w:rPr>
        <w:t>Evaluation of Record</w:t>
      </w:r>
      <w:r w:rsidR="00857580" w:rsidRPr="001C48F6">
        <w:rPr>
          <w:rFonts w:ascii="Arial" w:hAnsi="Arial" w:cs="Arial"/>
          <w:sz w:val="20"/>
        </w:rPr>
        <w:t>/DD 2906D</w:t>
      </w:r>
    </w:p>
    <w:p w:rsidR="00EB7E84" w:rsidRPr="001C48F6" w:rsidRDefault="00EB7E84">
      <w:pPr>
        <w:rPr>
          <w:rFonts w:ascii="Arial" w:hAnsi="Arial" w:cs="Arial"/>
          <w:sz w:val="20"/>
        </w:rPr>
      </w:pPr>
    </w:p>
    <w:p w:rsidR="00EB7E84" w:rsidRPr="001C48F6" w:rsidRDefault="00EB7E84">
      <w:pPr>
        <w:rPr>
          <w:rFonts w:ascii="Arial" w:hAnsi="Arial" w:cs="Arial"/>
          <w:sz w:val="20"/>
        </w:rPr>
      </w:pPr>
      <w:r w:rsidRPr="001C48F6">
        <w:rPr>
          <w:rFonts w:ascii="Arial" w:hAnsi="Arial" w:cs="Arial"/>
          <w:sz w:val="20"/>
        </w:rPr>
        <w:t xml:space="preserve">CF:  Rating Official </w:t>
      </w:r>
    </w:p>
    <w:p w:rsidR="00EB7E84" w:rsidRPr="001C48F6" w:rsidRDefault="00EB7E84">
      <w:pPr>
        <w:rPr>
          <w:rFonts w:ascii="Arial" w:hAnsi="Arial" w:cs="Arial"/>
          <w:sz w:val="20"/>
        </w:rPr>
      </w:pPr>
      <w:r w:rsidRPr="001C48F6">
        <w:rPr>
          <w:rFonts w:ascii="Arial" w:hAnsi="Arial" w:cs="Arial"/>
          <w:sz w:val="20"/>
        </w:rPr>
        <w:t xml:space="preserve">        Reviewing Official</w:t>
      </w:r>
    </w:p>
    <w:p w:rsidR="00EB7E84" w:rsidRPr="001C48F6" w:rsidRDefault="00EB7E84">
      <w:pPr>
        <w:rPr>
          <w:rFonts w:ascii="Arial" w:hAnsi="Arial" w:cs="Arial"/>
          <w:sz w:val="20"/>
        </w:rPr>
      </w:pPr>
      <w:r w:rsidRPr="001C48F6">
        <w:rPr>
          <w:rFonts w:ascii="Arial" w:hAnsi="Arial" w:cs="Arial"/>
          <w:sz w:val="20"/>
        </w:rPr>
        <w:t xml:space="preserve">        Organizational PM PRA (if applicable)</w:t>
      </w:r>
    </w:p>
    <w:p w:rsidR="00EB7E84" w:rsidRPr="001C48F6" w:rsidRDefault="00EB7E84">
      <w:pPr>
        <w:rPr>
          <w:rFonts w:ascii="Arial" w:hAnsi="Arial" w:cs="Arial"/>
          <w:sz w:val="20"/>
        </w:rPr>
      </w:pPr>
      <w:r w:rsidRPr="001C48F6">
        <w:rPr>
          <w:rFonts w:ascii="Arial" w:hAnsi="Arial" w:cs="Arial"/>
          <w:sz w:val="20"/>
        </w:rPr>
        <w:t xml:space="preserve">        Servicing CPAC</w:t>
      </w:r>
    </w:p>
    <w:p w:rsidR="003D5C32" w:rsidRPr="001C48F6" w:rsidRDefault="00EB7E84" w:rsidP="003D5C32">
      <w:pPr>
        <w:jc w:val="center"/>
        <w:rPr>
          <w:rFonts w:ascii="Arial" w:hAnsi="Arial" w:cs="Arial"/>
          <w:b/>
          <w:sz w:val="28"/>
          <w:szCs w:val="28"/>
        </w:rPr>
      </w:pPr>
      <w:r w:rsidRPr="001C48F6">
        <w:rPr>
          <w:rFonts w:ascii="Arial" w:hAnsi="Arial" w:cs="Arial"/>
          <w:sz w:val="20"/>
        </w:rPr>
        <w:br w:type="page"/>
      </w:r>
      <w:r w:rsidR="003D5C32" w:rsidRPr="001C48F6">
        <w:rPr>
          <w:rFonts w:ascii="Arial" w:hAnsi="Arial" w:cs="Arial"/>
          <w:b/>
          <w:sz w:val="28"/>
          <w:szCs w:val="28"/>
        </w:rPr>
        <w:lastRenderedPageBreak/>
        <w:t>APPENDIX B</w:t>
      </w:r>
    </w:p>
    <w:p w:rsidR="003D5C32" w:rsidRPr="001C48F6" w:rsidRDefault="003D5C32" w:rsidP="003D5C32">
      <w:pPr>
        <w:jc w:val="center"/>
        <w:rPr>
          <w:rFonts w:ascii="Arial" w:hAnsi="Arial" w:cs="Arial"/>
          <w:b/>
          <w:sz w:val="28"/>
          <w:szCs w:val="28"/>
        </w:rPr>
      </w:pP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 xml:space="preserve">SAMPLE EMPLOYEE REQUEST </w:t>
      </w:r>
    </w:p>
    <w:p w:rsidR="003D5C32" w:rsidRPr="001C48F6" w:rsidRDefault="003D5C32" w:rsidP="003D5C32">
      <w:pPr>
        <w:jc w:val="center"/>
        <w:rPr>
          <w:rFonts w:ascii="Eras Bold ITC" w:hAnsi="Eras Bold ITC"/>
          <w:sz w:val="28"/>
          <w:szCs w:val="28"/>
        </w:rPr>
      </w:pPr>
      <w:r w:rsidRPr="001C48F6">
        <w:rPr>
          <w:rFonts w:ascii="Arial" w:hAnsi="Arial" w:cs="Arial"/>
          <w:b/>
          <w:sz w:val="28"/>
          <w:szCs w:val="28"/>
        </w:rPr>
        <w:t>FOR FINAL REVIEW BY ARMY PM PRA</w:t>
      </w:r>
    </w:p>
    <w:p w:rsidR="00EB7E84" w:rsidRPr="001C48F6" w:rsidRDefault="00EB7E84">
      <w:pPr>
        <w:rPr>
          <w:rFonts w:ascii="Arial" w:hAnsi="Arial" w:cs="Arial"/>
          <w:sz w:val="20"/>
        </w:rPr>
      </w:pPr>
    </w:p>
    <w:p w:rsidR="003D5C32" w:rsidRPr="001C48F6" w:rsidRDefault="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i/>
          <w:sz w:val="20"/>
        </w:rPr>
        <w:t>[OFFICE SYMBOL]</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b/>
          <w:sz w:val="20"/>
        </w:rPr>
      </w:pPr>
    </w:p>
    <w:p w:rsidR="00857580" w:rsidRPr="001C48F6" w:rsidRDefault="003D5C32" w:rsidP="00857580">
      <w:pPr>
        <w:rPr>
          <w:rFonts w:ascii="Arial" w:hAnsi="Arial" w:cs="Arial"/>
          <w:i/>
          <w:sz w:val="20"/>
        </w:rPr>
      </w:pPr>
      <w:r w:rsidRPr="001C48F6">
        <w:rPr>
          <w:rFonts w:ascii="Arial" w:hAnsi="Arial" w:cs="Arial"/>
          <w:sz w:val="20"/>
        </w:rPr>
        <w:t xml:space="preserve">MEMORANDUM THRU </w:t>
      </w:r>
      <w:r w:rsidR="00857580" w:rsidRPr="001C48F6">
        <w:rPr>
          <w:rFonts w:ascii="Arial" w:hAnsi="Arial" w:cs="Arial"/>
          <w:i/>
          <w:sz w:val="20"/>
        </w:rPr>
        <w:t>[insert applicable ACOM/DRU/ASCC/AASA Commander’s Name],</w:t>
      </w:r>
      <w:r w:rsidR="00857580" w:rsidRPr="001C48F6">
        <w:rPr>
          <w:rFonts w:ascii="Arial" w:hAnsi="Arial" w:cs="Arial"/>
          <w:sz w:val="20"/>
        </w:rPr>
        <w:t xml:space="preserve"> Command Performance Management Performance Review Authority,</w:t>
      </w:r>
      <w:r w:rsidR="00857580" w:rsidRPr="001C48F6">
        <w:rPr>
          <w:rFonts w:ascii="Arial" w:hAnsi="Arial" w:cs="Arial"/>
          <w:i/>
          <w:sz w:val="20"/>
        </w:rPr>
        <w:t xml:space="preserve"> [insert applicable Organizations Name and Mailing Address]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FOR H</w:t>
      </w:r>
      <w:r w:rsidR="00280960" w:rsidRPr="001C48F6">
        <w:rPr>
          <w:rFonts w:ascii="Arial" w:hAnsi="Arial" w:cs="Arial"/>
          <w:sz w:val="20"/>
        </w:rPr>
        <w:t xml:space="preserve">eadquarters, Department of the Army, </w:t>
      </w:r>
      <w:r w:rsidRPr="001C48F6">
        <w:rPr>
          <w:rFonts w:ascii="Arial" w:hAnsi="Arial" w:cs="Arial"/>
          <w:sz w:val="20"/>
        </w:rPr>
        <w:t>Deputy Chief of Staff, G-2, Army Performance Management Performance Review Authority (</w:t>
      </w:r>
      <w:r w:rsidR="00EF3DA2" w:rsidRPr="001C48F6">
        <w:rPr>
          <w:rFonts w:ascii="Arial" w:hAnsi="Arial" w:cs="Arial"/>
          <w:sz w:val="20"/>
        </w:rPr>
        <w:t xml:space="preserve">Army </w:t>
      </w:r>
      <w:r w:rsidRPr="001C48F6">
        <w:rPr>
          <w:rFonts w:ascii="Arial" w:hAnsi="Arial" w:cs="Arial"/>
          <w:sz w:val="20"/>
        </w:rPr>
        <w:t>PM PRA)</w:t>
      </w:r>
    </w:p>
    <w:p w:rsidR="003D5C32" w:rsidRPr="001C48F6" w:rsidRDefault="003D5C32" w:rsidP="003D5C32">
      <w:pPr>
        <w:rPr>
          <w:rFonts w:ascii="Arial" w:hAnsi="Arial" w:cs="Arial"/>
          <w:sz w:val="20"/>
        </w:rPr>
      </w:pPr>
      <w:r w:rsidRPr="001C48F6">
        <w:rPr>
          <w:rFonts w:ascii="Arial" w:hAnsi="Arial" w:cs="Arial"/>
          <w:sz w:val="20"/>
        </w:rPr>
        <w:t xml:space="preserve"> </w:t>
      </w:r>
    </w:p>
    <w:p w:rsidR="003D5C32" w:rsidRPr="001C48F6" w:rsidRDefault="003D5C32" w:rsidP="003D5C32">
      <w:pPr>
        <w:rPr>
          <w:rFonts w:ascii="Arial" w:hAnsi="Arial" w:cs="Arial"/>
          <w:sz w:val="20"/>
        </w:rPr>
      </w:pPr>
      <w:r w:rsidRPr="001C48F6">
        <w:rPr>
          <w:rFonts w:ascii="Arial" w:hAnsi="Arial" w:cs="Arial"/>
          <w:sz w:val="20"/>
        </w:rPr>
        <w:t xml:space="preserve">SUBJECT:  Request for </w:t>
      </w:r>
      <w:r w:rsidR="000A2F86" w:rsidRPr="001C48F6">
        <w:rPr>
          <w:rFonts w:ascii="Arial" w:hAnsi="Arial" w:cs="Arial"/>
          <w:sz w:val="20"/>
        </w:rPr>
        <w:t xml:space="preserve">Final </w:t>
      </w:r>
      <w:r w:rsidRPr="001C48F6">
        <w:rPr>
          <w:rFonts w:ascii="Arial" w:hAnsi="Arial" w:cs="Arial"/>
          <w:sz w:val="20"/>
        </w:rPr>
        <w:t>DCIPS Performance Evaluation Administrative Reconsideration</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1.  </w:t>
      </w:r>
      <w:r w:rsidRPr="001C48F6">
        <w:rPr>
          <w:rFonts w:ascii="Arial" w:hAnsi="Arial" w:cs="Arial"/>
          <w:sz w:val="20"/>
          <w:u w:val="single"/>
        </w:rPr>
        <w:t>References</w:t>
      </w:r>
      <w:r w:rsidRPr="001C48F6">
        <w:rPr>
          <w:rFonts w:ascii="Arial" w:hAnsi="Arial" w:cs="Arial"/>
          <w:sz w:val="20"/>
        </w:rPr>
        <w:t xml:space="preserve">.  </w:t>
      </w:r>
    </w:p>
    <w:p w:rsidR="003D5C32" w:rsidRPr="001C48F6" w:rsidRDefault="003D5C32" w:rsidP="003D5C32">
      <w:pPr>
        <w:rPr>
          <w:rFonts w:ascii="Arial" w:hAnsi="Arial" w:cs="Arial"/>
          <w:sz w:val="20"/>
        </w:rPr>
      </w:pPr>
    </w:p>
    <w:p w:rsidR="00E7341D" w:rsidRPr="001C48F6" w:rsidRDefault="00E7341D" w:rsidP="00E7341D">
      <w:pPr>
        <w:rPr>
          <w:rFonts w:ascii="Arial" w:hAnsi="Arial" w:cs="Arial"/>
          <w:sz w:val="20"/>
        </w:rPr>
      </w:pPr>
      <w:r w:rsidRPr="001C48F6">
        <w:rPr>
          <w:rFonts w:ascii="Arial" w:hAnsi="Arial" w:cs="Arial"/>
          <w:sz w:val="20"/>
        </w:rPr>
        <w:tab/>
      </w:r>
      <w:proofErr w:type="gramStart"/>
      <w:r w:rsidRPr="001C48F6">
        <w:rPr>
          <w:rFonts w:ascii="Arial" w:hAnsi="Arial" w:cs="Arial"/>
          <w:sz w:val="20"/>
        </w:rPr>
        <w:t xml:space="preserve">a.  </w:t>
      </w:r>
      <w:proofErr w:type="spellStart"/>
      <w:r w:rsidRPr="001C48F6">
        <w:rPr>
          <w:rFonts w:ascii="Arial" w:hAnsi="Arial" w:cs="Arial"/>
          <w:sz w:val="20"/>
        </w:rPr>
        <w:t>DoD</w:t>
      </w:r>
      <w:proofErr w:type="spellEnd"/>
      <w:proofErr w:type="gramEnd"/>
      <w:r w:rsidRPr="001C48F6">
        <w:rPr>
          <w:rFonts w:ascii="Arial" w:hAnsi="Arial" w:cs="Arial"/>
          <w:sz w:val="20"/>
        </w:rPr>
        <w:t xml:space="preserve"> Instruction 1400.25-V2011, DCIPS Performance Management, 14 Aug 09,</w:t>
      </w:r>
      <w:r w:rsidRPr="001C48F6">
        <w:t xml:space="preserve"> </w:t>
      </w:r>
      <w:r w:rsidRPr="001C48F6">
        <w:rPr>
          <w:rFonts w:ascii="Arial" w:hAnsi="Arial" w:cs="Arial"/>
          <w:sz w:val="20"/>
        </w:rPr>
        <w:t xml:space="preserve">(incorporating change 1, 15 Jan 10), </w:t>
      </w:r>
      <w:hyperlink r:id="rId24" w:history="1">
        <w:r w:rsidRPr="001C48F6">
          <w:rPr>
            <w:rStyle w:val="Hyperlink"/>
            <w:rFonts w:ascii="Arial" w:hAnsi="Arial" w:cs="Arial"/>
            <w:color w:val="auto"/>
            <w:sz w:val="20"/>
          </w:rPr>
          <w:t>http://www.dami.army.pentagon.mil/site/dcips/docs/L&amp;R/1400.25-V2011.pdf</w:t>
        </w:r>
      </w:hyperlink>
      <w:r w:rsidRPr="001C48F6">
        <w:rPr>
          <w:rFonts w:ascii="Arial" w:hAnsi="Arial" w:cs="Arial"/>
          <w:sz w:val="20"/>
        </w:rPr>
        <w:t>.</w:t>
      </w:r>
    </w:p>
    <w:p w:rsidR="00E7341D" w:rsidRPr="001C48F6" w:rsidRDefault="00E7341D" w:rsidP="00E7341D">
      <w:pPr>
        <w:rPr>
          <w:rFonts w:ascii="Arial" w:hAnsi="Arial" w:cs="Arial"/>
          <w:sz w:val="20"/>
        </w:rPr>
      </w:pPr>
    </w:p>
    <w:p w:rsidR="00E7341D" w:rsidRPr="001C48F6" w:rsidRDefault="00E7341D" w:rsidP="00E7341D">
      <w:pPr>
        <w:pStyle w:val="BulletText1"/>
        <w:numPr>
          <w:ilvl w:val="0"/>
          <w:numId w:val="0"/>
        </w:numPr>
        <w:tabs>
          <w:tab w:val="clear" w:pos="187"/>
          <w:tab w:val="left" w:pos="0"/>
        </w:tabs>
        <w:rPr>
          <w:rFonts w:ascii="Arial" w:hAnsi="Arial" w:cs="Arial"/>
          <w:sz w:val="20"/>
        </w:rPr>
      </w:pPr>
      <w:r w:rsidRPr="001C48F6">
        <w:rPr>
          <w:rFonts w:ascii="Arial" w:hAnsi="Arial" w:cs="Arial"/>
          <w:sz w:val="20"/>
        </w:rPr>
        <w:tab/>
        <w:t xml:space="preserve">b.  Department of the Army DCIPS Policy, AP-V 2011, Army DCIPS Performance Management, 29 June 2011 (incorporating change 1, 27 Jun 14), </w:t>
      </w:r>
      <w:hyperlink r:id="rId25" w:history="1">
        <w:r w:rsidRPr="001C48F6">
          <w:rPr>
            <w:rStyle w:val="Hyperlink"/>
            <w:rFonts w:ascii="Arial" w:hAnsi="Arial" w:cs="Arial"/>
            <w:color w:val="auto"/>
            <w:sz w:val="20"/>
          </w:rPr>
          <w:t>http://www.dami.army.pentagon.mil/site/dcips/docs/L&amp;R/AP-V2011_06-29-2011.pdf</w:t>
        </w:r>
      </w:hyperlink>
      <w:r w:rsidRPr="001C48F6">
        <w:rPr>
          <w:rFonts w:ascii="Arial" w:hAnsi="Arial" w:cs="Arial"/>
          <w:sz w:val="20"/>
        </w:rPr>
        <w:t>.</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2.  </w:t>
      </w:r>
      <w:r w:rsidRPr="001C48F6">
        <w:rPr>
          <w:rFonts w:ascii="Arial" w:hAnsi="Arial" w:cs="Arial"/>
          <w:sz w:val="20"/>
          <w:u w:val="single"/>
        </w:rPr>
        <w:t>Applicability</w:t>
      </w:r>
      <w:r w:rsidRPr="001C48F6">
        <w:rPr>
          <w:rFonts w:ascii="Arial" w:hAnsi="Arial" w:cs="Arial"/>
          <w:sz w:val="20"/>
        </w:rPr>
        <w:t xml:space="preserve">.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ab/>
      </w:r>
      <w:proofErr w:type="gramStart"/>
      <w:r w:rsidRPr="001C48F6">
        <w:rPr>
          <w:rFonts w:ascii="Arial" w:hAnsi="Arial" w:cs="Arial"/>
          <w:sz w:val="20"/>
        </w:rPr>
        <w:t>a.  I</w:t>
      </w:r>
      <w:proofErr w:type="gramEnd"/>
      <w:r w:rsidRPr="001C48F6">
        <w:rPr>
          <w:rFonts w:ascii="Arial" w:hAnsi="Arial" w:cs="Arial"/>
          <w:sz w:val="20"/>
        </w:rPr>
        <w:t xml:space="preserve"> understand that this is a request for administrative reconsideration, </w:t>
      </w:r>
      <w:r w:rsidRPr="001C48F6">
        <w:rPr>
          <w:rFonts w:ascii="Arial" w:hAnsi="Arial" w:cs="Arial"/>
          <w:b/>
          <w:sz w:val="20"/>
        </w:rPr>
        <w:t xml:space="preserve">only for my DCIPS </w:t>
      </w:r>
      <w:r w:rsidR="00F5213F" w:rsidRPr="001C48F6">
        <w:rPr>
          <w:rFonts w:ascii="Arial" w:hAnsi="Arial" w:cs="Arial"/>
          <w:b/>
          <w:sz w:val="20"/>
        </w:rPr>
        <w:t>E</w:t>
      </w:r>
      <w:r w:rsidRPr="001C48F6">
        <w:rPr>
          <w:rFonts w:ascii="Arial" w:hAnsi="Arial" w:cs="Arial"/>
          <w:b/>
          <w:sz w:val="20"/>
        </w:rPr>
        <w:t xml:space="preserve">valuation of </w:t>
      </w:r>
      <w:r w:rsidR="00F5213F" w:rsidRPr="001C48F6">
        <w:rPr>
          <w:rFonts w:ascii="Arial" w:hAnsi="Arial" w:cs="Arial"/>
          <w:b/>
          <w:sz w:val="20"/>
        </w:rPr>
        <w:t>R</w:t>
      </w:r>
      <w:r w:rsidRPr="001C48F6">
        <w:rPr>
          <w:rFonts w:ascii="Arial" w:hAnsi="Arial" w:cs="Arial"/>
          <w:b/>
          <w:sz w:val="20"/>
        </w:rPr>
        <w:t>ecord</w:t>
      </w:r>
      <w:r w:rsidRPr="001C48F6">
        <w:rPr>
          <w:rFonts w:ascii="Arial" w:hAnsi="Arial" w:cs="Arial"/>
          <w:sz w:val="20"/>
        </w:rPr>
        <w:t xml:space="preserve">.  It does not apply to the midpoint review, interim assignment report of performance, bonus, or individual ratings for performance objectives, individual ratings for performance elements, or narratives (unless required to support the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 xml:space="preserve">ecord).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ab/>
      </w:r>
      <w:proofErr w:type="gramStart"/>
      <w:r w:rsidRPr="001C48F6">
        <w:rPr>
          <w:rFonts w:ascii="Arial" w:hAnsi="Arial" w:cs="Arial"/>
          <w:sz w:val="20"/>
        </w:rPr>
        <w:t>b.  I</w:t>
      </w:r>
      <w:proofErr w:type="gramEnd"/>
      <w:r w:rsidRPr="001C48F6">
        <w:rPr>
          <w:rFonts w:ascii="Arial" w:hAnsi="Arial" w:cs="Arial"/>
          <w:sz w:val="20"/>
        </w:rPr>
        <w:t xml:space="preserve"> understand that allegations that a performance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 xml:space="preserve">ecord was based on prohibited actions, such as discrimination, reprisal; prohibited personnel practices; or on protections against whistleblower reprisal </w:t>
      </w:r>
      <w:r w:rsidRPr="001C48F6">
        <w:rPr>
          <w:rFonts w:ascii="Arial" w:hAnsi="Arial" w:cs="Arial"/>
          <w:b/>
          <w:sz w:val="20"/>
        </w:rPr>
        <w:t>may not be</w:t>
      </w:r>
      <w:r w:rsidRPr="001C48F6">
        <w:rPr>
          <w:rFonts w:ascii="Arial" w:hAnsi="Arial" w:cs="Arial"/>
          <w:sz w:val="20"/>
        </w:rPr>
        <w:t xml:space="preserve"> processed through the administrative reconsideration process and shall result in cancelling the administrative reconsideration request.</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3.  </w:t>
      </w:r>
      <w:r w:rsidRPr="001C48F6">
        <w:rPr>
          <w:rFonts w:ascii="Arial" w:hAnsi="Arial" w:cs="Arial"/>
          <w:sz w:val="20"/>
          <w:u w:val="single"/>
        </w:rPr>
        <w:t>Basis for Request</w:t>
      </w:r>
      <w:r w:rsidRPr="001C48F6">
        <w:rPr>
          <w:rFonts w:ascii="Arial" w:hAnsi="Arial" w:cs="Arial"/>
          <w:sz w:val="20"/>
        </w:rPr>
        <w:t>.</w:t>
      </w:r>
    </w:p>
    <w:p w:rsidR="003D5C32" w:rsidRPr="001C48F6" w:rsidRDefault="003D5C32" w:rsidP="003D5C32">
      <w:pPr>
        <w:rPr>
          <w:rFonts w:ascii="Arial" w:hAnsi="Arial" w:cs="Arial"/>
          <w:sz w:val="20"/>
        </w:rPr>
      </w:pPr>
    </w:p>
    <w:p w:rsidR="003D5C32" w:rsidRPr="001C48F6" w:rsidRDefault="003D5C32" w:rsidP="003D5FA4">
      <w:pPr>
        <w:ind w:firstLine="360"/>
        <w:rPr>
          <w:rFonts w:ascii="Arial" w:hAnsi="Arial" w:cs="Arial"/>
          <w:sz w:val="20"/>
        </w:rPr>
      </w:pPr>
      <w:proofErr w:type="gramStart"/>
      <w:r w:rsidRPr="001C48F6">
        <w:rPr>
          <w:rFonts w:ascii="Arial" w:hAnsi="Arial" w:cs="Arial"/>
          <w:sz w:val="20"/>
        </w:rPr>
        <w:t>a.  I</w:t>
      </w:r>
      <w:proofErr w:type="gramEnd"/>
      <w:r w:rsidRPr="001C48F6">
        <w:rPr>
          <w:rFonts w:ascii="Arial" w:hAnsi="Arial" w:cs="Arial"/>
          <w:sz w:val="20"/>
        </w:rPr>
        <w:t xml:space="preserve"> disagree with the Command PM PRA decision in the reconsideration of my DCIPS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ecord and objective rating(s), and/or element rating(s) (</w:t>
      </w:r>
      <w:r w:rsidRPr="001C48F6">
        <w:rPr>
          <w:rFonts w:ascii="Arial" w:hAnsi="Arial" w:cs="Arial"/>
          <w:i/>
          <w:sz w:val="20"/>
        </w:rPr>
        <w:t>provide further explanation concerning disagreement</w:t>
      </w:r>
      <w:r w:rsidRPr="001C48F6">
        <w:rPr>
          <w:rFonts w:ascii="Arial" w:hAnsi="Arial" w:cs="Arial"/>
          <w:sz w:val="20"/>
        </w:rPr>
        <w:t>)</w:t>
      </w:r>
    </w:p>
    <w:p w:rsidR="003D5C32" w:rsidRPr="001C48F6" w:rsidRDefault="003D5C32" w:rsidP="003D5C32">
      <w:pPr>
        <w:rPr>
          <w:rFonts w:ascii="Arial" w:hAnsi="Arial" w:cs="Arial"/>
          <w:sz w:val="20"/>
        </w:rPr>
      </w:pPr>
    </w:p>
    <w:p w:rsidR="003D5C32" w:rsidRPr="001C48F6" w:rsidRDefault="003D5C32" w:rsidP="003D5C32">
      <w:pPr>
        <w:ind w:firstLine="360"/>
        <w:rPr>
          <w:rFonts w:ascii="Arial" w:hAnsi="Arial" w:cs="Arial"/>
          <w:sz w:val="20"/>
        </w:rPr>
      </w:pPr>
      <w:proofErr w:type="gramStart"/>
      <w:r w:rsidRPr="001C48F6">
        <w:rPr>
          <w:rFonts w:ascii="Arial" w:hAnsi="Arial" w:cs="Arial"/>
          <w:sz w:val="20"/>
        </w:rPr>
        <w:t>b.  I</w:t>
      </w:r>
      <w:proofErr w:type="gramEnd"/>
      <w:r w:rsidRPr="001C48F6">
        <w:rPr>
          <w:rFonts w:ascii="Arial" w:hAnsi="Arial" w:cs="Arial"/>
          <w:sz w:val="20"/>
        </w:rPr>
        <w:t xml:space="preserve"> received the Command PM PRA decision for DCIPS Reconsideration Request on ____</w:t>
      </w:r>
      <w:r w:rsidRPr="001C48F6">
        <w:rPr>
          <w:rFonts w:ascii="Arial" w:hAnsi="Arial" w:cs="Arial"/>
          <w:i/>
          <w:sz w:val="20"/>
          <w:u w:val="single"/>
        </w:rPr>
        <w:t>(date)</w:t>
      </w:r>
      <w:r w:rsidRPr="001C48F6">
        <w:rPr>
          <w:rFonts w:ascii="Arial" w:hAnsi="Arial" w:cs="Arial"/>
          <w:i/>
          <w:sz w:val="20"/>
        </w:rPr>
        <w:t>___.</w:t>
      </w:r>
      <w:r w:rsidRPr="001C48F6">
        <w:rPr>
          <w:rFonts w:ascii="Arial" w:hAnsi="Arial" w:cs="Arial"/>
          <w:sz w:val="20"/>
        </w:rPr>
        <w:t xml:space="preserve">  I am filing this written request for final review within 7 calendar days of receiving the Command PM PRA decision.  </w:t>
      </w:r>
    </w:p>
    <w:p w:rsidR="003D5C32" w:rsidRPr="001C48F6" w:rsidRDefault="003D5C32" w:rsidP="003D5C32">
      <w:pPr>
        <w:rPr>
          <w:rFonts w:ascii="Arial" w:hAnsi="Arial" w:cs="Arial"/>
          <w:sz w:val="20"/>
        </w:rPr>
      </w:pPr>
    </w:p>
    <w:p w:rsidR="003D5C32" w:rsidRPr="001C48F6" w:rsidRDefault="003D5C32" w:rsidP="003D5C32">
      <w:pPr>
        <w:ind w:firstLine="360"/>
        <w:rPr>
          <w:rFonts w:ascii="Arial" w:hAnsi="Arial" w:cs="Arial"/>
          <w:sz w:val="20"/>
        </w:rPr>
      </w:pPr>
      <w:proofErr w:type="gramStart"/>
      <w:r w:rsidRPr="001C48F6">
        <w:rPr>
          <w:rFonts w:ascii="Arial" w:hAnsi="Arial" w:cs="Arial"/>
          <w:sz w:val="20"/>
        </w:rPr>
        <w:t>c.  The</w:t>
      </w:r>
      <w:proofErr w:type="gramEnd"/>
      <w:r w:rsidRPr="001C48F6">
        <w:rPr>
          <w:rFonts w:ascii="Arial" w:hAnsi="Arial" w:cs="Arial"/>
          <w:sz w:val="20"/>
        </w:rPr>
        <w:t xml:space="preserve"> original DCIPS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ecord and performance objective rating(s), and/or performance element rating(s), for which reconsideration was requested, is stated in the original DCIPS Employee Reconsideration Request, paragraph 3. (</w:t>
      </w:r>
      <w:proofErr w:type="gramStart"/>
      <w:r w:rsidRPr="001C48F6">
        <w:rPr>
          <w:rFonts w:ascii="Arial" w:hAnsi="Arial" w:cs="Arial"/>
          <w:sz w:val="20"/>
        </w:rPr>
        <w:t>see</w:t>
      </w:r>
      <w:proofErr w:type="gramEnd"/>
      <w:r w:rsidRPr="001C48F6">
        <w:rPr>
          <w:rFonts w:ascii="Arial" w:hAnsi="Arial" w:cs="Arial"/>
          <w:sz w:val="20"/>
        </w:rPr>
        <w:t xml:space="preserve"> enclosure 2). </w:t>
      </w:r>
    </w:p>
    <w:p w:rsidR="003D5C32" w:rsidRPr="001C48F6" w:rsidRDefault="003D5C32" w:rsidP="003D5C32">
      <w:pPr>
        <w:ind w:firstLine="360"/>
        <w:rPr>
          <w:rFonts w:ascii="Arial" w:hAnsi="Arial" w:cs="Arial"/>
          <w:sz w:val="20"/>
        </w:rPr>
      </w:pPr>
    </w:p>
    <w:p w:rsidR="003D5C32" w:rsidRPr="001C48F6" w:rsidRDefault="003D5C32" w:rsidP="003D5C32">
      <w:pPr>
        <w:ind w:firstLine="360"/>
        <w:rPr>
          <w:rFonts w:ascii="Arial" w:hAnsi="Arial" w:cs="Arial"/>
          <w:sz w:val="20"/>
        </w:rPr>
      </w:pPr>
      <w:proofErr w:type="gramStart"/>
      <w:r w:rsidRPr="001C48F6">
        <w:rPr>
          <w:rFonts w:ascii="Arial" w:hAnsi="Arial" w:cs="Arial"/>
          <w:sz w:val="20"/>
        </w:rPr>
        <w:t>d.  The</w:t>
      </w:r>
      <w:proofErr w:type="gramEnd"/>
      <w:r w:rsidRPr="001C48F6">
        <w:rPr>
          <w:rFonts w:ascii="Arial" w:hAnsi="Arial" w:cs="Arial"/>
          <w:sz w:val="20"/>
        </w:rPr>
        <w:t xml:space="preserve"> Command PM PRA decision is at enclosure 3.  </w:t>
      </w:r>
    </w:p>
    <w:p w:rsidR="003D5C32" w:rsidRPr="001C48F6" w:rsidRDefault="003D5C32" w:rsidP="003D5C32">
      <w:pPr>
        <w:rPr>
          <w:rFonts w:ascii="Arial" w:hAnsi="Arial" w:cs="Arial"/>
          <w:sz w:val="20"/>
        </w:rPr>
      </w:pPr>
    </w:p>
    <w:p w:rsidR="003D5C32" w:rsidRPr="001C48F6" w:rsidRDefault="003D5C32" w:rsidP="003D5C32">
      <w:pPr>
        <w:ind w:firstLine="360"/>
        <w:rPr>
          <w:rFonts w:ascii="Arial" w:hAnsi="Arial" w:cs="Arial"/>
          <w:sz w:val="20"/>
        </w:rPr>
      </w:pPr>
      <w:proofErr w:type="gramStart"/>
      <w:r w:rsidRPr="001C48F6">
        <w:rPr>
          <w:rFonts w:ascii="Arial" w:hAnsi="Arial" w:cs="Arial"/>
          <w:sz w:val="20"/>
        </w:rPr>
        <w:lastRenderedPageBreak/>
        <w:t>e.  The</w:t>
      </w:r>
      <w:proofErr w:type="gramEnd"/>
      <w:r w:rsidRPr="001C48F6">
        <w:rPr>
          <w:rFonts w:ascii="Arial" w:hAnsi="Arial" w:cs="Arial"/>
          <w:sz w:val="20"/>
        </w:rPr>
        <w:t xml:space="preserve"> rating(s) that I believe I should have received is stated in the original DCIPS Employee Reconsideration Request, paragraph 3. (</w:t>
      </w:r>
      <w:proofErr w:type="gramStart"/>
      <w:r w:rsidRPr="001C48F6">
        <w:rPr>
          <w:rFonts w:ascii="Arial" w:hAnsi="Arial" w:cs="Arial"/>
          <w:sz w:val="20"/>
        </w:rPr>
        <w:t>see</w:t>
      </w:r>
      <w:proofErr w:type="gramEnd"/>
      <w:r w:rsidRPr="001C48F6">
        <w:rPr>
          <w:rFonts w:ascii="Arial" w:hAnsi="Arial" w:cs="Arial"/>
          <w:sz w:val="20"/>
        </w:rPr>
        <w:t xml:space="preserve"> enclosure 2).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4.  I ______am/ ______am not </w:t>
      </w:r>
      <w:r w:rsidRPr="001C48F6">
        <w:rPr>
          <w:rFonts w:ascii="Arial" w:hAnsi="Arial" w:cs="Arial"/>
          <w:i/>
          <w:sz w:val="20"/>
        </w:rPr>
        <w:t>(check one (</w:t>
      </w:r>
      <w:r w:rsidRPr="001C48F6">
        <w:rPr>
          <w:rFonts w:ascii="Arial" w:hAnsi="Arial" w:cs="Arial"/>
          <w:i/>
          <w:sz w:val="20"/>
        </w:rPr>
        <w:sym w:font="Wingdings" w:char="F0FC"/>
      </w:r>
      <w:r w:rsidRPr="001C48F6">
        <w:rPr>
          <w:rFonts w:ascii="Arial" w:hAnsi="Arial" w:cs="Arial"/>
          <w:i/>
          <w:sz w:val="20"/>
        </w:rPr>
        <w:t>))</w:t>
      </w:r>
      <w:r w:rsidRPr="001C48F6">
        <w:rPr>
          <w:rFonts w:ascii="Arial" w:hAnsi="Arial" w:cs="Arial"/>
          <w:sz w:val="20"/>
        </w:rPr>
        <w:t xml:space="preserve"> alleging that prohibited considerations or practices such as discrimination or reprisal occurred in relation to the challenged </w:t>
      </w:r>
      <w:r w:rsidR="00F5213F" w:rsidRPr="001C48F6">
        <w:rPr>
          <w:rFonts w:ascii="Arial" w:hAnsi="Arial" w:cs="Arial"/>
          <w:sz w:val="20"/>
        </w:rPr>
        <w:t>E</w:t>
      </w:r>
      <w:r w:rsidRPr="001C48F6">
        <w:rPr>
          <w:rFonts w:ascii="Arial" w:hAnsi="Arial" w:cs="Arial"/>
          <w:sz w:val="20"/>
        </w:rPr>
        <w:t xml:space="preserve">valuation of </w:t>
      </w:r>
      <w:r w:rsidR="00F5213F" w:rsidRPr="001C48F6">
        <w:rPr>
          <w:rFonts w:ascii="Arial" w:hAnsi="Arial" w:cs="Arial"/>
          <w:sz w:val="20"/>
        </w:rPr>
        <w:t>R</w:t>
      </w:r>
      <w:r w:rsidRPr="001C48F6">
        <w:rPr>
          <w:rFonts w:ascii="Arial" w:hAnsi="Arial" w:cs="Arial"/>
          <w:sz w:val="20"/>
        </w:rPr>
        <w:t>ecord.</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5.  </w:t>
      </w:r>
      <w:r w:rsidRPr="001C48F6">
        <w:rPr>
          <w:rFonts w:ascii="Arial" w:hAnsi="Arial" w:cs="Arial"/>
          <w:sz w:val="20"/>
          <w:u w:val="single"/>
        </w:rPr>
        <w:t>Representation</w:t>
      </w:r>
      <w:r w:rsidRPr="001C48F6">
        <w:rPr>
          <w:rFonts w:ascii="Arial" w:hAnsi="Arial" w:cs="Arial"/>
          <w:sz w:val="20"/>
        </w:rPr>
        <w:t xml:space="preserve">.  </w:t>
      </w:r>
      <w:r w:rsidRPr="001C48F6">
        <w:rPr>
          <w:rFonts w:ascii="Arial" w:hAnsi="Arial" w:cs="Arial"/>
          <w:i/>
          <w:sz w:val="20"/>
        </w:rPr>
        <w:t>(Check (</w:t>
      </w:r>
      <w:r w:rsidRPr="001C48F6">
        <w:rPr>
          <w:rFonts w:ascii="Arial" w:hAnsi="Arial" w:cs="Arial"/>
          <w:i/>
          <w:sz w:val="20"/>
        </w:rPr>
        <w:sym w:font="Wingdings" w:char="F0FC"/>
      </w:r>
      <w:r w:rsidRPr="001C48F6">
        <w:rPr>
          <w:rFonts w:ascii="Arial" w:hAnsi="Arial" w:cs="Arial"/>
          <w:i/>
          <w:sz w:val="20"/>
        </w:rPr>
        <w:t>) a. or b. below as appropriate)</w:t>
      </w:r>
    </w:p>
    <w:p w:rsidR="003D5C32" w:rsidRPr="001C48F6" w:rsidRDefault="003D5C32" w:rsidP="003D5C32">
      <w:pPr>
        <w:rPr>
          <w:rFonts w:ascii="Arial" w:hAnsi="Arial" w:cs="Arial"/>
          <w:sz w:val="20"/>
        </w:rPr>
      </w:pPr>
    </w:p>
    <w:p w:rsidR="003D5C32" w:rsidRPr="001C48F6" w:rsidRDefault="003D5C32" w:rsidP="003D5C32">
      <w:pPr>
        <w:ind w:firstLine="360"/>
        <w:rPr>
          <w:rFonts w:ascii="Arial" w:hAnsi="Arial" w:cs="Arial"/>
          <w:sz w:val="20"/>
        </w:rPr>
      </w:pPr>
      <w:r w:rsidRPr="001C48F6">
        <w:rPr>
          <w:rFonts w:ascii="Arial" w:hAnsi="Arial" w:cs="Arial"/>
          <w:sz w:val="20"/>
        </w:rPr>
        <w:t>a. _______ I do not request a representative.</w:t>
      </w:r>
    </w:p>
    <w:p w:rsidR="003D5C32" w:rsidRPr="001C48F6" w:rsidRDefault="003D5C32" w:rsidP="003D5C32">
      <w:pPr>
        <w:rPr>
          <w:rFonts w:ascii="Arial" w:hAnsi="Arial" w:cs="Arial"/>
          <w:sz w:val="20"/>
        </w:rPr>
      </w:pPr>
    </w:p>
    <w:p w:rsidR="003D5C32" w:rsidRPr="001C48F6" w:rsidRDefault="003D5C32" w:rsidP="003D5C32">
      <w:pPr>
        <w:ind w:firstLine="360"/>
        <w:rPr>
          <w:rFonts w:ascii="Arial" w:hAnsi="Arial" w:cs="Arial"/>
          <w:sz w:val="20"/>
        </w:rPr>
      </w:pPr>
      <w:r w:rsidRPr="001C48F6">
        <w:rPr>
          <w:rFonts w:ascii="Arial" w:hAnsi="Arial" w:cs="Arial"/>
          <w:sz w:val="20"/>
        </w:rPr>
        <w:t xml:space="preserve">b. ______ I have designated  </w:t>
      </w:r>
      <w:r w:rsidRPr="001C48F6">
        <w:rPr>
          <w:rFonts w:ascii="Arial" w:hAnsi="Arial" w:cs="Arial"/>
          <w:sz w:val="20"/>
          <w:u w:val="single"/>
        </w:rPr>
        <w:t xml:space="preserve"> </w:t>
      </w:r>
      <w:r w:rsidRPr="001C48F6">
        <w:rPr>
          <w:rFonts w:ascii="Arial" w:hAnsi="Arial" w:cs="Arial"/>
          <w:i/>
          <w:sz w:val="20"/>
          <w:u w:val="single"/>
        </w:rPr>
        <w:t>(name, organization)</w:t>
      </w:r>
      <w:r w:rsidRPr="001C48F6">
        <w:rPr>
          <w:rFonts w:ascii="Arial" w:hAnsi="Arial" w:cs="Arial"/>
          <w:sz w:val="20"/>
          <w:u w:val="single"/>
        </w:rPr>
        <w:t xml:space="preserve">                 </w:t>
      </w:r>
      <w:r w:rsidRPr="001C48F6">
        <w:rPr>
          <w:rFonts w:ascii="Arial" w:hAnsi="Arial" w:cs="Arial"/>
          <w:sz w:val="20"/>
        </w:rPr>
        <w:t xml:space="preserve">to act as my representative to assist me in pursuing this reconsideration request.  I recognize that any representative’s request for official time must be approved by the representative’s supervisor.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Employee Signature: ________________________   Date:  ______________________</w:t>
      </w:r>
    </w:p>
    <w:p w:rsidR="003D5C32" w:rsidRPr="001C48F6" w:rsidRDefault="003D5C32" w:rsidP="003D5C32">
      <w:pPr>
        <w:rPr>
          <w:rFonts w:ascii="Arial" w:hAnsi="Arial" w:cs="Arial"/>
          <w:i/>
          <w:sz w:val="20"/>
        </w:rPr>
      </w:pP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t xml:space="preserve">      </w:t>
      </w:r>
      <w:r w:rsidRPr="001C48F6">
        <w:rPr>
          <w:rFonts w:ascii="Arial" w:hAnsi="Arial" w:cs="Arial"/>
          <w:i/>
          <w:sz w:val="20"/>
        </w:rPr>
        <w:t>(</w:t>
      </w:r>
      <w:proofErr w:type="gramStart"/>
      <w:r w:rsidRPr="001C48F6">
        <w:rPr>
          <w:rFonts w:ascii="Arial" w:hAnsi="Arial" w:cs="Arial"/>
          <w:i/>
          <w:sz w:val="20"/>
        </w:rPr>
        <w:t>mm/dd/yyyy</w:t>
      </w:r>
      <w:proofErr w:type="gramEnd"/>
      <w:r w:rsidRPr="001C48F6">
        <w:rPr>
          <w:rFonts w:ascii="Arial" w:hAnsi="Arial" w:cs="Arial"/>
          <w:i/>
          <w:sz w:val="20"/>
        </w:rPr>
        <w:t>)</w:t>
      </w:r>
    </w:p>
    <w:p w:rsidR="003D5C32" w:rsidRPr="001C48F6" w:rsidRDefault="003D5C32" w:rsidP="003D5C32">
      <w:pPr>
        <w:rPr>
          <w:rFonts w:ascii="Arial" w:hAnsi="Arial" w:cs="Arial"/>
          <w:i/>
          <w:sz w:val="20"/>
        </w:rPr>
      </w:pPr>
    </w:p>
    <w:p w:rsidR="003D5C32" w:rsidRPr="001C48F6" w:rsidRDefault="003D5C32" w:rsidP="003D5C32">
      <w:pPr>
        <w:rPr>
          <w:rFonts w:ascii="Arial" w:hAnsi="Arial" w:cs="Arial"/>
          <w:i/>
          <w:sz w:val="20"/>
        </w:rPr>
      </w:pPr>
    </w:p>
    <w:p w:rsidR="003D5C32" w:rsidRPr="001C48F6" w:rsidRDefault="003D5C32" w:rsidP="003D5C32">
      <w:pPr>
        <w:rPr>
          <w:rFonts w:ascii="Arial" w:hAnsi="Arial" w:cs="Arial"/>
          <w:sz w:val="20"/>
        </w:rPr>
      </w:pPr>
      <w:r w:rsidRPr="001C48F6">
        <w:rPr>
          <w:rFonts w:ascii="Arial" w:hAnsi="Arial" w:cs="Arial"/>
          <w:sz w:val="20"/>
        </w:rPr>
        <w:t>Type/Print Name: ___________________________</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Phone Number: ____________________________</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Email Address: _____________________________</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Enclosures</w:t>
      </w:r>
    </w:p>
    <w:p w:rsidR="003D5C32" w:rsidRPr="001C48F6" w:rsidRDefault="003D5C32" w:rsidP="003D5C32">
      <w:pPr>
        <w:rPr>
          <w:rFonts w:ascii="Arial" w:hAnsi="Arial" w:cs="Arial"/>
          <w:sz w:val="20"/>
        </w:rPr>
      </w:pPr>
      <w:r w:rsidRPr="001C48F6">
        <w:rPr>
          <w:rFonts w:ascii="Arial" w:hAnsi="Arial" w:cs="Arial"/>
          <w:sz w:val="20"/>
        </w:rPr>
        <w:t xml:space="preserve">1.  Copy of </w:t>
      </w:r>
      <w:r w:rsidR="00857580" w:rsidRPr="001C48F6">
        <w:rPr>
          <w:rFonts w:ascii="Arial" w:hAnsi="Arial" w:cs="Arial"/>
          <w:sz w:val="20"/>
        </w:rPr>
        <w:t xml:space="preserve">DCIPS </w:t>
      </w:r>
      <w:r w:rsidR="00280960" w:rsidRPr="001C48F6">
        <w:rPr>
          <w:rFonts w:ascii="Arial" w:hAnsi="Arial" w:cs="Arial"/>
          <w:sz w:val="20"/>
        </w:rPr>
        <w:t xml:space="preserve">Final </w:t>
      </w:r>
      <w:r w:rsidR="001706B6" w:rsidRPr="001C48F6">
        <w:rPr>
          <w:rFonts w:ascii="Arial" w:hAnsi="Arial" w:cs="Arial"/>
          <w:sz w:val="20"/>
        </w:rPr>
        <w:t>Evaluation of Record</w:t>
      </w:r>
      <w:r w:rsidR="00857580" w:rsidRPr="001C48F6">
        <w:rPr>
          <w:rFonts w:ascii="Arial" w:hAnsi="Arial" w:cs="Arial"/>
          <w:sz w:val="20"/>
        </w:rPr>
        <w:t>/</w:t>
      </w:r>
      <w:r w:rsidRPr="001C48F6">
        <w:rPr>
          <w:rFonts w:ascii="Arial" w:hAnsi="Arial" w:cs="Arial"/>
          <w:sz w:val="20"/>
        </w:rPr>
        <w:t>DD Form 2906D</w:t>
      </w:r>
    </w:p>
    <w:p w:rsidR="003D5C32" w:rsidRPr="001C48F6" w:rsidRDefault="003D5C32" w:rsidP="003D5C32">
      <w:pPr>
        <w:rPr>
          <w:rFonts w:ascii="Arial" w:hAnsi="Arial" w:cs="Arial"/>
          <w:sz w:val="20"/>
        </w:rPr>
      </w:pPr>
      <w:r w:rsidRPr="001C48F6">
        <w:rPr>
          <w:rFonts w:ascii="Arial" w:hAnsi="Arial" w:cs="Arial"/>
          <w:sz w:val="20"/>
        </w:rPr>
        <w:t xml:space="preserve">2.  Copy of Original DCIPS Employee Reconsideration Request </w:t>
      </w:r>
    </w:p>
    <w:p w:rsidR="003D5C32" w:rsidRPr="001C48F6" w:rsidRDefault="003D5C32" w:rsidP="003D5C32">
      <w:pPr>
        <w:rPr>
          <w:rFonts w:ascii="Arial" w:hAnsi="Arial" w:cs="Arial"/>
          <w:sz w:val="20"/>
        </w:rPr>
      </w:pPr>
      <w:r w:rsidRPr="001C48F6">
        <w:rPr>
          <w:rFonts w:ascii="Arial" w:hAnsi="Arial" w:cs="Arial"/>
          <w:sz w:val="20"/>
        </w:rPr>
        <w:t>3.  Copy of Command PM PRA Decision for Reconsideration Request</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CF:  Reviewing Official</w:t>
      </w:r>
    </w:p>
    <w:p w:rsidR="003D5C32" w:rsidRPr="001C48F6" w:rsidRDefault="003D5C32" w:rsidP="003D5C32">
      <w:pPr>
        <w:rPr>
          <w:rFonts w:ascii="Arial" w:hAnsi="Arial" w:cs="Arial"/>
          <w:sz w:val="20"/>
        </w:rPr>
      </w:pPr>
      <w:r w:rsidRPr="001C48F6">
        <w:rPr>
          <w:rFonts w:ascii="Arial" w:hAnsi="Arial" w:cs="Arial"/>
          <w:sz w:val="20"/>
        </w:rPr>
        <w:t xml:space="preserve">        Rating Official</w:t>
      </w:r>
    </w:p>
    <w:p w:rsidR="00AC279E" w:rsidRPr="001C48F6" w:rsidRDefault="00AC279E" w:rsidP="003D5C32">
      <w:pPr>
        <w:rPr>
          <w:rFonts w:ascii="Arial" w:hAnsi="Arial" w:cs="Arial"/>
          <w:sz w:val="20"/>
        </w:rPr>
      </w:pPr>
      <w:r w:rsidRPr="001C48F6">
        <w:rPr>
          <w:rFonts w:ascii="Arial" w:hAnsi="Arial" w:cs="Arial"/>
          <w:sz w:val="20"/>
        </w:rPr>
        <w:t xml:space="preserve">        Organizational PM PRA (if applicable)</w:t>
      </w:r>
    </w:p>
    <w:p w:rsidR="003D5C32" w:rsidRPr="001C48F6" w:rsidRDefault="003D5C32" w:rsidP="003D5C32">
      <w:pPr>
        <w:rPr>
          <w:rFonts w:ascii="Arial" w:hAnsi="Arial" w:cs="Arial"/>
          <w:sz w:val="20"/>
        </w:rPr>
      </w:pPr>
      <w:r w:rsidRPr="001C48F6">
        <w:rPr>
          <w:rFonts w:ascii="Arial" w:hAnsi="Arial" w:cs="Arial"/>
          <w:sz w:val="20"/>
        </w:rPr>
        <w:t xml:space="preserve">        Servicing CPAC</w:t>
      </w:r>
    </w:p>
    <w:p w:rsidR="003D5C32" w:rsidRPr="001C48F6" w:rsidRDefault="003D5C32" w:rsidP="003D5C32">
      <w:pPr>
        <w:jc w:val="center"/>
        <w:rPr>
          <w:rFonts w:ascii="Arial" w:hAnsi="Arial" w:cs="Arial"/>
          <w:b/>
          <w:sz w:val="28"/>
          <w:szCs w:val="28"/>
        </w:rPr>
      </w:pPr>
      <w:r w:rsidRPr="001C48F6">
        <w:rPr>
          <w:rFonts w:ascii="Arial" w:hAnsi="Arial" w:cs="Arial"/>
          <w:sz w:val="20"/>
        </w:rPr>
        <w:br w:type="page"/>
      </w:r>
      <w:r w:rsidRPr="001C48F6">
        <w:rPr>
          <w:rFonts w:ascii="Arial" w:hAnsi="Arial" w:cs="Arial"/>
          <w:b/>
          <w:sz w:val="28"/>
          <w:szCs w:val="28"/>
        </w:rPr>
        <w:lastRenderedPageBreak/>
        <w:t>APPENDIX C</w:t>
      </w:r>
    </w:p>
    <w:p w:rsidR="003D5C32" w:rsidRPr="001C48F6" w:rsidRDefault="003D5C32" w:rsidP="003D5C32">
      <w:pPr>
        <w:jc w:val="center"/>
        <w:rPr>
          <w:rFonts w:ascii="Arial" w:hAnsi="Arial" w:cs="Arial"/>
          <w:b/>
          <w:sz w:val="28"/>
          <w:szCs w:val="28"/>
        </w:rPr>
      </w:pP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 xml:space="preserve">SAMPLE COMMAND PM PRA DECISION FOR ADMINISTRATIVE RECONSIDERATION </w:t>
      </w: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 xml:space="preserve">GRANTING RELIEF ON </w:t>
      </w:r>
      <w:r w:rsidR="00857580" w:rsidRPr="001C48F6">
        <w:rPr>
          <w:rFonts w:ascii="Arial" w:hAnsi="Arial" w:cs="Arial"/>
          <w:b/>
          <w:sz w:val="28"/>
          <w:szCs w:val="28"/>
        </w:rPr>
        <w:t>EVALUATION OF RECORD</w:t>
      </w:r>
    </w:p>
    <w:p w:rsidR="003D5C32" w:rsidRPr="001C48F6" w:rsidRDefault="003D5C32" w:rsidP="003D5C32">
      <w:pPr>
        <w:rPr>
          <w:rFonts w:ascii="Arial" w:hAnsi="Arial" w:cs="Arial"/>
          <w:sz w:val="20"/>
        </w:rPr>
      </w:pPr>
    </w:p>
    <w:p w:rsidR="00EB7E84" w:rsidRPr="001C48F6" w:rsidRDefault="00EB7E84">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i/>
          <w:sz w:val="20"/>
        </w:rPr>
        <w:t>[OFFICE SYMBOL]</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[DATE]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MEMORANDUM FOR [insert employee name, title, and/or organization name]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 xml:space="preserve">SUBJECT:  </w:t>
      </w:r>
      <w:r w:rsidR="00D54631" w:rsidRPr="001C48F6">
        <w:rPr>
          <w:rFonts w:ascii="Arial" w:hAnsi="Arial" w:cs="Arial"/>
          <w:sz w:val="20"/>
        </w:rPr>
        <w:t xml:space="preserve">Decision on </w:t>
      </w:r>
      <w:r w:rsidRPr="001C48F6">
        <w:rPr>
          <w:rFonts w:ascii="Arial" w:hAnsi="Arial" w:cs="Arial"/>
          <w:sz w:val="20"/>
        </w:rPr>
        <w:t>Request for DCIPS Performance Evaluation Administrative Reconsideration</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1.  This is in response to your request for administrative reconsideration dated _____________ and received on </w:t>
      </w:r>
      <w:r w:rsidRPr="001C48F6">
        <w:rPr>
          <w:rFonts w:ascii="Arial" w:hAnsi="Arial" w:cs="Arial"/>
          <w:i/>
          <w:sz w:val="20"/>
          <w:u w:val="single"/>
        </w:rPr>
        <w:t>______</w:t>
      </w:r>
      <w:proofErr w:type="gramStart"/>
      <w:r w:rsidRPr="001C48F6">
        <w:rPr>
          <w:rFonts w:ascii="Arial" w:hAnsi="Arial" w:cs="Arial"/>
          <w:i/>
          <w:sz w:val="20"/>
          <w:u w:val="single"/>
        </w:rPr>
        <w:t>_(</w:t>
      </w:r>
      <w:proofErr w:type="gramEnd"/>
      <w:r w:rsidRPr="001C48F6">
        <w:rPr>
          <w:rFonts w:ascii="Arial" w:hAnsi="Arial" w:cs="Arial"/>
          <w:i/>
          <w:sz w:val="20"/>
          <w:u w:val="single"/>
        </w:rPr>
        <w:t>date)</w:t>
      </w:r>
      <w:r w:rsidRPr="001C48F6">
        <w:rPr>
          <w:rFonts w:ascii="Arial" w:hAnsi="Arial" w:cs="Arial"/>
          <w:i/>
          <w:sz w:val="20"/>
        </w:rPr>
        <w:t>___.</w:t>
      </w:r>
      <w:r w:rsidRPr="001C48F6">
        <w:rPr>
          <w:rFonts w:ascii="Arial" w:hAnsi="Arial" w:cs="Arial"/>
          <w:sz w:val="20"/>
        </w:rPr>
        <w:t xml:space="preserve">  </w:t>
      </w:r>
      <w:bookmarkStart w:id="3" w:name="OLE_LINK1"/>
      <w:bookmarkStart w:id="4" w:name="OLE_LINK2"/>
      <w:r w:rsidRPr="001C48F6">
        <w:rPr>
          <w:rFonts w:ascii="Arial" w:hAnsi="Arial" w:cs="Arial"/>
          <w:sz w:val="20"/>
        </w:rPr>
        <w:t xml:space="preserve">[The 15 calendar day time frame for this decision was extended by _______ days.  You were notified of this extension on </w:t>
      </w:r>
      <w:r w:rsidRPr="001C48F6">
        <w:rPr>
          <w:rFonts w:ascii="Arial" w:hAnsi="Arial" w:cs="Arial"/>
          <w:i/>
          <w:sz w:val="20"/>
        </w:rPr>
        <w:t>_</w:t>
      </w:r>
      <w:proofErr w:type="gramStart"/>
      <w:r w:rsidRPr="001C48F6">
        <w:rPr>
          <w:rFonts w:ascii="Arial" w:hAnsi="Arial" w:cs="Arial"/>
          <w:i/>
          <w:sz w:val="20"/>
        </w:rPr>
        <w:t>_</w:t>
      </w:r>
      <w:r w:rsidRPr="001C48F6">
        <w:rPr>
          <w:rFonts w:ascii="Arial" w:hAnsi="Arial" w:cs="Arial"/>
          <w:i/>
          <w:sz w:val="20"/>
          <w:u w:val="single"/>
        </w:rPr>
        <w:t>(</w:t>
      </w:r>
      <w:proofErr w:type="gramEnd"/>
      <w:r w:rsidRPr="001C48F6">
        <w:rPr>
          <w:rFonts w:ascii="Arial" w:hAnsi="Arial" w:cs="Arial"/>
          <w:i/>
          <w:sz w:val="20"/>
          <w:u w:val="single"/>
        </w:rPr>
        <w:t>date)_</w:t>
      </w:r>
      <w:r w:rsidRPr="001C48F6">
        <w:rPr>
          <w:rFonts w:ascii="Arial" w:hAnsi="Arial" w:cs="Arial"/>
          <w:sz w:val="20"/>
          <w:u w:val="single"/>
        </w:rPr>
        <w:t>_</w:t>
      </w:r>
      <w:r w:rsidRPr="001C48F6">
        <w:rPr>
          <w:rFonts w:ascii="Arial" w:hAnsi="Arial" w:cs="Arial"/>
          <w:sz w:val="20"/>
        </w:rPr>
        <w:t>.]  (</w:t>
      </w:r>
      <w:r w:rsidRPr="001C48F6">
        <w:rPr>
          <w:rFonts w:ascii="Arial" w:hAnsi="Arial" w:cs="Arial"/>
          <w:i/>
          <w:sz w:val="20"/>
        </w:rPr>
        <w:t xml:space="preserve">Use these sentences as appropriate:  The 15 day time frame may be extended up to an additional 15 days, with employee notification.  A slight extension beyond the additional 15 days may be granted only in rare circumstances by mutual consent.) </w:t>
      </w:r>
    </w:p>
    <w:bookmarkEnd w:id="3"/>
    <w:bookmarkEnd w:id="4"/>
    <w:p w:rsidR="003D5C32" w:rsidRPr="001C48F6" w:rsidRDefault="003D5C32" w:rsidP="003D5C32">
      <w:pPr>
        <w:rPr>
          <w:rFonts w:ascii="Arial" w:hAnsi="Arial" w:cs="Arial"/>
          <w:sz w:val="20"/>
        </w:rPr>
      </w:pPr>
    </w:p>
    <w:p w:rsidR="003D5C32" w:rsidRPr="001C48F6" w:rsidRDefault="003D5C32" w:rsidP="003D5C32">
      <w:pPr>
        <w:tabs>
          <w:tab w:val="left" w:pos="8640"/>
        </w:tabs>
        <w:rPr>
          <w:rFonts w:ascii="Arial" w:hAnsi="Arial" w:cs="Arial"/>
          <w:sz w:val="20"/>
        </w:rPr>
      </w:pPr>
      <w:r w:rsidRPr="001C48F6">
        <w:rPr>
          <w:rFonts w:ascii="Arial" w:hAnsi="Arial" w:cs="Arial"/>
          <w:sz w:val="20"/>
        </w:rPr>
        <w:t>2.  I have reviewed your administrative reconsideration request and supporting documentation and conferred with the rating official</w:t>
      </w:r>
      <w:r w:rsidR="00857580" w:rsidRPr="001C48F6">
        <w:rPr>
          <w:rFonts w:ascii="Arial" w:hAnsi="Arial" w:cs="Arial"/>
          <w:sz w:val="20"/>
        </w:rPr>
        <w:t>, reviewing official and organizational PM PRA (if applicable)</w:t>
      </w:r>
      <w:r w:rsidRPr="001C48F6">
        <w:rPr>
          <w:rFonts w:ascii="Arial" w:hAnsi="Arial" w:cs="Arial"/>
          <w:sz w:val="20"/>
        </w:rPr>
        <w:t xml:space="preserve">.  After careful consideration, I have decided to grant your request.  Your new </w:t>
      </w:r>
      <w:r w:rsidRPr="001C48F6">
        <w:rPr>
          <w:rFonts w:ascii="Arial" w:hAnsi="Arial" w:cs="Arial"/>
          <w:i/>
          <w:sz w:val="20"/>
        </w:rPr>
        <w:t>rating(s)</w:t>
      </w:r>
      <w:r w:rsidRPr="001C48F6">
        <w:rPr>
          <w:rFonts w:ascii="Arial" w:hAnsi="Arial" w:cs="Arial"/>
          <w:sz w:val="20"/>
        </w:rPr>
        <w:t xml:space="preserve"> are as follows: _________________________________________.  </w:t>
      </w:r>
      <w:r w:rsidRPr="001C48F6">
        <w:rPr>
          <w:rFonts w:ascii="Arial" w:hAnsi="Arial" w:cs="Arial"/>
          <w:i/>
          <w:sz w:val="20"/>
        </w:rPr>
        <w:t xml:space="preserve">(e.g., </w:t>
      </w:r>
      <w:proofErr w:type="gramStart"/>
      <w:r w:rsidRPr="001C48F6">
        <w:rPr>
          <w:rFonts w:ascii="Arial" w:hAnsi="Arial" w:cs="Arial"/>
          <w:i/>
          <w:sz w:val="20"/>
        </w:rPr>
        <w:t>Your</w:t>
      </w:r>
      <w:proofErr w:type="gramEnd"/>
      <w:r w:rsidRPr="001C48F6">
        <w:rPr>
          <w:rFonts w:ascii="Arial" w:hAnsi="Arial" w:cs="Arial"/>
          <w:i/>
          <w:sz w:val="20"/>
        </w:rPr>
        <w:t xml:space="preserve"> new objective rating for job objective no. 2, Special Project, is 4; your new performance element, Critical Thinking, is 3.  Thus, your new </w:t>
      </w:r>
      <w:r w:rsidR="00F5213F" w:rsidRPr="001C48F6">
        <w:rPr>
          <w:rFonts w:ascii="Arial" w:hAnsi="Arial" w:cs="Arial"/>
          <w:i/>
          <w:sz w:val="20"/>
        </w:rPr>
        <w:t>E</w:t>
      </w:r>
      <w:r w:rsidRPr="001C48F6">
        <w:rPr>
          <w:rFonts w:ascii="Arial" w:hAnsi="Arial" w:cs="Arial"/>
          <w:i/>
          <w:sz w:val="20"/>
        </w:rPr>
        <w:t xml:space="preserve">valuation of </w:t>
      </w:r>
      <w:r w:rsidR="00F5213F" w:rsidRPr="001C48F6">
        <w:rPr>
          <w:rFonts w:ascii="Arial" w:hAnsi="Arial" w:cs="Arial"/>
          <w:i/>
          <w:sz w:val="20"/>
        </w:rPr>
        <w:t>R</w:t>
      </w:r>
      <w:r w:rsidRPr="001C48F6">
        <w:rPr>
          <w:rFonts w:ascii="Arial" w:hAnsi="Arial" w:cs="Arial"/>
          <w:i/>
          <w:sz w:val="20"/>
        </w:rPr>
        <w:t>ecord is 4 - Excellent.  (Explain basis for decision in paragraph 3)</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3.  Summary of Basis for Decision</w:t>
      </w:r>
      <w:r w:rsidRPr="001C48F6">
        <w:rPr>
          <w:rFonts w:ascii="Arial" w:hAnsi="Arial" w:cs="Arial"/>
          <w:i/>
          <w:sz w:val="20"/>
        </w:rPr>
        <w:t>. (The decision shall include a brief explanation of the basis for the decision, not limited to the space here.)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 xml:space="preserve"> </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[COMMAND PM PRA SIGNATURE BLOCK]</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CF:  Organizational PM PRA (if applicable)</w:t>
      </w:r>
    </w:p>
    <w:p w:rsidR="003D5C32" w:rsidRPr="001C48F6" w:rsidRDefault="003D5C32" w:rsidP="003D5C32">
      <w:pPr>
        <w:rPr>
          <w:rFonts w:ascii="Arial" w:hAnsi="Arial" w:cs="Arial"/>
          <w:sz w:val="20"/>
        </w:rPr>
      </w:pPr>
      <w:r w:rsidRPr="001C48F6">
        <w:rPr>
          <w:rFonts w:ascii="Arial" w:hAnsi="Arial" w:cs="Arial"/>
          <w:sz w:val="20"/>
        </w:rPr>
        <w:t xml:space="preserve">        Reviewing Official</w:t>
      </w:r>
    </w:p>
    <w:p w:rsidR="003D5C32" w:rsidRPr="001C48F6" w:rsidRDefault="003D5C32" w:rsidP="003D5C32">
      <w:pPr>
        <w:rPr>
          <w:rFonts w:ascii="Arial" w:hAnsi="Arial" w:cs="Arial"/>
          <w:sz w:val="20"/>
        </w:rPr>
      </w:pPr>
      <w:r w:rsidRPr="001C48F6">
        <w:rPr>
          <w:rFonts w:ascii="Arial" w:hAnsi="Arial" w:cs="Arial"/>
          <w:sz w:val="20"/>
        </w:rPr>
        <w:t xml:space="preserve">        Rating Official</w:t>
      </w:r>
    </w:p>
    <w:p w:rsidR="003D5C32" w:rsidRPr="001C48F6" w:rsidRDefault="003D5C32" w:rsidP="003D5C32">
      <w:pPr>
        <w:rPr>
          <w:rFonts w:ascii="Arial" w:hAnsi="Arial" w:cs="Arial"/>
          <w:sz w:val="20"/>
        </w:rPr>
      </w:pPr>
      <w:r w:rsidRPr="001C48F6">
        <w:rPr>
          <w:rFonts w:ascii="Arial" w:hAnsi="Arial" w:cs="Arial"/>
          <w:sz w:val="20"/>
        </w:rPr>
        <w:t xml:space="preserve">        Servicing CPAC</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i/>
        </w:rPr>
      </w:pPr>
      <w:r w:rsidRPr="001C48F6">
        <w:rPr>
          <w:rFonts w:ascii="Arial" w:hAnsi="Arial" w:cs="Arial"/>
          <w:i/>
          <w:sz w:val="20"/>
        </w:rPr>
        <w:t>[NOTE:  CPAC advisors are available for technical assistance upon request.]</w:t>
      </w:r>
    </w:p>
    <w:p w:rsidR="003D5C32" w:rsidRPr="001C48F6" w:rsidRDefault="003D5C32" w:rsidP="003D5C32">
      <w:pPr>
        <w:jc w:val="center"/>
        <w:rPr>
          <w:rFonts w:ascii="Arial" w:hAnsi="Arial" w:cs="Arial"/>
          <w:b/>
          <w:sz w:val="28"/>
          <w:szCs w:val="28"/>
        </w:rPr>
      </w:pPr>
      <w:r w:rsidRPr="001C48F6">
        <w:rPr>
          <w:rFonts w:ascii="Arial" w:hAnsi="Arial" w:cs="Arial"/>
          <w:sz w:val="20"/>
        </w:rPr>
        <w:br w:type="page"/>
      </w:r>
      <w:r w:rsidRPr="001C48F6">
        <w:rPr>
          <w:rFonts w:ascii="Arial" w:hAnsi="Arial" w:cs="Arial"/>
          <w:b/>
          <w:sz w:val="28"/>
          <w:szCs w:val="28"/>
        </w:rPr>
        <w:lastRenderedPageBreak/>
        <w:t>APPENDIX D</w:t>
      </w:r>
    </w:p>
    <w:p w:rsidR="003D5C32" w:rsidRPr="001C48F6" w:rsidRDefault="003D5C32" w:rsidP="003D5C32">
      <w:pPr>
        <w:jc w:val="center"/>
        <w:rPr>
          <w:rFonts w:ascii="Arial" w:hAnsi="Arial" w:cs="Arial"/>
          <w:b/>
          <w:sz w:val="28"/>
          <w:szCs w:val="28"/>
        </w:rPr>
      </w:pP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 xml:space="preserve">SAMPLE COMMAND PM PRA DECISION FOR ADMINISTRATIVE RECONSIDERATION </w:t>
      </w: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GRANTING PARTIAL RELIEF</w:t>
      </w:r>
    </w:p>
    <w:p w:rsidR="00EB7E84" w:rsidRPr="001C48F6" w:rsidRDefault="00EB7E84">
      <w:pPr>
        <w:rPr>
          <w:rFonts w:ascii="Arial" w:hAnsi="Arial" w:cs="Arial"/>
          <w:sz w:val="20"/>
        </w:rPr>
      </w:pPr>
    </w:p>
    <w:p w:rsidR="00DD67D3" w:rsidRPr="001C48F6" w:rsidRDefault="00DD67D3"/>
    <w:p w:rsidR="003D5C32" w:rsidRPr="001C48F6" w:rsidRDefault="003D5C32" w:rsidP="003D5C32">
      <w:pPr>
        <w:rPr>
          <w:rFonts w:ascii="Arial" w:hAnsi="Arial" w:cs="Arial"/>
          <w:i/>
          <w:sz w:val="20"/>
        </w:rPr>
      </w:pPr>
      <w:r w:rsidRPr="001C48F6">
        <w:rPr>
          <w:rFonts w:ascii="Arial" w:hAnsi="Arial" w:cs="Arial"/>
          <w:i/>
          <w:sz w:val="20"/>
        </w:rPr>
        <w:t>[OFFICE SYMBOL]</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[DATE]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MEMORANDUM FOR [insert employee name, title, and/or organization name]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SUBJECT:  </w:t>
      </w:r>
      <w:r w:rsidR="000A2F86" w:rsidRPr="001C48F6">
        <w:rPr>
          <w:rFonts w:ascii="Arial" w:hAnsi="Arial" w:cs="Arial"/>
          <w:sz w:val="20"/>
        </w:rPr>
        <w:t xml:space="preserve">Decision on </w:t>
      </w:r>
      <w:r w:rsidRPr="001C48F6">
        <w:rPr>
          <w:rFonts w:ascii="Arial" w:hAnsi="Arial" w:cs="Arial"/>
          <w:sz w:val="20"/>
        </w:rPr>
        <w:t>Request for DCIPS Performance Evaluation Administrative Reconsideration</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1.  This is in response to your request for administrative reconsideration dated _____________ and received on </w:t>
      </w:r>
      <w:r w:rsidRPr="001C48F6">
        <w:rPr>
          <w:rFonts w:ascii="Arial" w:hAnsi="Arial" w:cs="Arial"/>
          <w:i/>
          <w:sz w:val="20"/>
          <w:u w:val="single"/>
        </w:rPr>
        <w:t>______</w:t>
      </w:r>
      <w:proofErr w:type="gramStart"/>
      <w:r w:rsidRPr="001C48F6">
        <w:rPr>
          <w:rFonts w:ascii="Arial" w:hAnsi="Arial" w:cs="Arial"/>
          <w:i/>
          <w:sz w:val="20"/>
          <w:u w:val="single"/>
        </w:rPr>
        <w:t>_(</w:t>
      </w:r>
      <w:proofErr w:type="gramEnd"/>
      <w:r w:rsidRPr="001C48F6">
        <w:rPr>
          <w:rFonts w:ascii="Arial" w:hAnsi="Arial" w:cs="Arial"/>
          <w:i/>
          <w:sz w:val="20"/>
          <w:u w:val="single"/>
        </w:rPr>
        <w:t>date)</w:t>
      </w:r>
      <w:r w:rsidRPr="001C48F6">
        <w:rPr>
          <w:rFonts w:ascii="Arial" w:hAnsi="Arial" w:cs="Arial"/>
          <w:i/>
          <w:sz w:val="20"/>
        </w:rPr>
        <w:t>___.</w:t>
      </w:r>
      <w:r w:rsidRPr="001C48F6">
        <w:rPr>
          <w:rFonts w:ascii="Arial" w:hAnsi="Arial" w:cs="Arial"/>
          <w:sz w:val="20"/>
        </w:rPr>
        <w:t xml:space="preserve">  [The 15 calendar day time frame for this decision was extended by _______ days.  You were notified of this extension on </w:t>
      </w:r>
      <w:r w:rsidRPr="001C48F6">
        <w:rPr>
          <w:rFonts w:ascii="Arial" w:hAnsi="Arial" w:cs="Arial"/>
          <w:i/>
          <w:sz w:val="20"/>
        </w:rPr>
        <w:t>_</w:t>
      </w:r>
      <w:proofErr w:type="gramStart"/>
      <w:r w:rsidRPr="001C48F6">
        <w:rPr>
          <w:rFonts w:ascii="Arial" w:hAnsi="Arial" w:cs="Arial"/>
          <w:i/>
          <w:sz w:val="20"/>
        </w:rPr>
        <w:t>_</w:t>
      </w:r>
      <w:r w:rsidRPr="001C48F6">
        <w:rPr>
          <w:rFonts w:ascii="Arial" w:hAnsi="Arial" w:cs="Arial"/>
          <w:i/>
          <w:sz w:val="20"/>
          <w:u w:val="single"/>
        </w:rPr>
        <w:t>(</w:t>
      </w:r>
      <w:proofErr w:type="gramEnd"/>
      <w:r w:rsidRPr="001C48F6">
        <w:rPr>
          <w:rFonts w:ascii="Arial" w:hAnsi="Arial" w:cs="Arial"/>
          <w:i/>
          <w:sz w:val="20"/>
          <w:u w:val="single"/>
        </w:rPr>
        <w:t>date)_</w:t>
      </w:r>
      <w:r w:rsidRPr="001C48F6">
        <w:rPr>
          <w:rFonts w:ascii="Arial" w:hAnsi="Arial" w:cs="Arial"/>
          <w:sz w:val="20"/>
          <w:u w:val="single"/>
        </w:rPr>
        <w:t>_</w:t>
      </w:r>
      <w:r w:rsidRPr="001C48F6">
        <w:rPr>
          <w:rFonts w:ascii="Arial" w:hAnsi="Arial" w:cs="Arial"/>
          <w:sz w:val="20"/>
        </w:rPr>
        <w:t>.]  (</w:t>
      </w:r>
      <w:r w:rsidRPr="001C48F6">
        <w:rPr>
          <w:rFonts w:ascii="Arial" w:hAnsi="Arial" w:cs="Arial"/>
          <w:i/>
          <w:sz w:val="20"/>
        </w:rPr>
        <w:t xml:space="preserve">Use these sentences as appropriate:  The 15 day time frame may be extended up to an additional 15 days, with employee notification.  A slight extension beyond the additional 15 days may be granted by mutual consent.) </w:t>
      </w:r>
    </w:p>
    <w:p w:rsidR="003D5C32" w:rsidRPr="001C48F6" w:rsidRDefault="003D5C32" w:rsidP="003D5C32">
      <w:pPr>
        <w:rPr>
          <w:rFonts w:ascii="Arial" w:hAnsi="Arial" w:cs="Arial"/>
          <w:sz w:val="20"/>
        </w:rPr>
      </w:pPr>
    </w:p>
    <w:p w:rsidR="003D5C32" w:rsidRPr="001C48F6" w:rsidRDefault="003D5C32" w:rsidP="003D5C32">
      <w:pPr>
        <w:tabs>
          <w:tab w:val="left" w:pos="8640"/>
        </w:tabs>
        <w:rPr>
          <w:rFonts w:ascii="Arial" w:hAnsi="Arial" w:cs="Arial"/>
          <w:sz w:val="20"/>
        </w:rPr>
      </w:pPr>
      <w:r w:rsidRPr="001C48F6">
        <w:rPr>
          <w:rFonts w:ascii="Arial" w:hAnsi="Arial" w:cs="Arial"/>
          <w:sz w:val="20"/>
        </w:rPr>
        <w:t>2.  I have reviewed your administrative reconsideration request and supporting documentation and conferred with the rating official</w:t>
      </w:r>
      <w:r w:rsidR="00857580" w:rsidRPr="001C48F6">
        <w:rPr>
          <w:rFonts w:ascii="Arial" w:hAnsi="Arial" w:cs="Arial"/>
          <w:sz w:val="20"/>
        </w:rPr>
        <w:t>(s), reviewing official and organizational PM PRA (if applicable)</w:t>
      </w:r>
      <w:r w:rsidRPr="001C48F6">
        <w:rPr>
          <w:rFonts w:ascii="Arial" w:hAnsi="Arial" w:cs="Arial"/>
          <w:sz w:val="20"/>
        </w:rPr>
        <w:t xml:space="preserve">.  After careful consideration, I have decided to grant your request with modifications.  Your new </w:t>
      </w:r>
      <w:r w:rsidRPr="001C48F6">
        <w:rPr>
          <w:rFonts w:ascii="Arial" w:hAnsi="Arial" w:cs="Arial"/>
          <w:i/>
          <w:sz w:val="20"/>
        </w:rPr>
        <w:t>rating(s)</w:t>
      </w:r>
      <w:r w:rsidRPr="001C48F6">
        <w:rPr>
          <w:rFonts w:ascii="Arial" w:hAnsi="Arial" w:cs="Arial"/>
          <w:sz w:val="20"/>
        </w:rPr>
        <w:t xml:space="preserve"> are as follows: __________________________________________.  </w:t>
      </w:r>
      <w:r w:rsidRPr="001C48F6">
        <w:rPr>
          <w:rFonts w:ascii="Arial" w:hAnsi="Arial" w:cs="Arial"/>
          <w:i/>
          <w:sz w:val="20"/>
        </w:rPr>
        <w:t xml:space="preserve">(e.g., </w:t>
      </w:r>
      <w:proofErr w:type="gramStart"/>
      <w:r w:rsidRPr="001C48F6">
        <w:rPr>
          <w:rFonts w:ascii="Arial" w:hAnsi="Arial" w:cs="Arial"/>
          <w:i/>
          <w:sz w:val="20"/>
        </w:rPr>
        <w:t>Your</w:t>
      </w:r>
      <w:proofErr w:type="gramEnd"/>
      <w:r w:rsidRPr="001C48F6">
        <w:rPr>
          <w:rFonts w:ascii="Arial" w:hAnsi="Arial" w:cs="Arial"/>
          <w:i/>
          <w:sz w:val="20"/>
        </w:rPr>
        <w:t xml:space="preserve"> new objective rating for job objective no. 2, Special Project, is 3; your new performance element, Critical Thinking, is 4.  Thus, your new </w:t>
      </w:r>
      <w:r w:rsidR="00F5213F" w:rsidRPr="001C48F6">
        <w:rPr>
          <w:rFonts w:ascii="Arial" w:hAnsi="Arial" w:cs="Arial"/>
          <w:i/>
          <w:sz w:val="20"/>
        </w:rPr>
        <w:t>E</w:t>
      </w:r>
      <w:r w:rsidRPr="001C48F6">
        <w:rPr>
          <w:rFonts w:ascii="Arial" w:hAnsi="Arial" w:cs="Arial"/>
          <w:i/>
          <w:sz w:val="20"/>
        </w:rPr>
        <w:t xml:space="preserve">valuation of </w:t>
      </w:r>
      <w:r w:rsidR="00F5213F" w:rsidRPr="001C48F6">
        <w:rPr>
          <w:rFonts w:ascii="Arial" w:hAnsi="Arial" w:cs="Arial"/>
          <w:i/>
          <w:sz w:val="20"/>
        </w:rPr>
        <w:t>R</w:t>
      </w:r>
      <w:r w:rsidRPr="001C48F6">
        <w:rPr>
          <w:rFonts w:ascii="Arial" w:hAnsi="Arial" w:cs="Arial"/>
          <w:i/>
          <w:sz w:val="20"/>
        </w:rPr>
        <w:t>ecord remains 3 – Successful.  (Explain basis for decision in paragraph 3)</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3.  Summary of Basis for Decision</w:t>
      </w:r>
      <w:r w:rsidRPr="001C48F6">
        <w:rPr>
          <w:rFonts w:ascii="Arial" w:hAnsi="Arial" w:cs="Arial"/>
          <w:i/>
          <w:sz w:val="20"/>
        </w:rPr>
        <w:t>. (The decision shall include a brief explanation of the basis for the decision, not limited to the space here.)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4.  If you are dissatisfied with my decision in this matter, in accordance DCIPS Army Policy Volume 2011 (</w:t>
      </w:r>
      <w:hyperlink r:id="rId26" w:history="1">
        <w:r w:rsidR="00E7341D" w:rsidRPr="001C48F6">
          <w:rPr>
            <w:rStyle w:val="Hyperlink"/>
            <w:rFonts w:ascii="Arial" w:hAnsi="Arial" w:cs="Arial"/>
            <w:color w:val="auto"/>
            <w:sz w:val="20"/>
          </w:rPr>
          <w:t>http://www.dami.army.pentagon.mil/site/dcips/docs/L&amp;R/AP-V2011_06-29-2011.pdf</w:t>
        </w:r>
      </w:hyperlink>
      <w:r w:rsidRPr="001C48F6">
        <w:rPr>
          <w:rFonts w:ascii="Arial" w:hAnsi="Arial" w:cs="Arial"/>
          <w:sz w:val="20"/>
        </w:rPr>
        <w:t xml:space="preserve">) and </w:t>
      </w:r>
      <w:proofErr w:type="spellStart"/>
      <w:r w:rsidRPr="001C48F6">
        <w:rPr>
          <w:rFonts w:ascii="Arial" w:hAnsi="Arial" w:cs="Arial"/>
          <w:sz w:val="20"/>
        </w:rPr>
        <w:t>DoD</w:t>
      </w:r>
      <w:proofErr w:type="spellEnd"/>
      <w:r w:rsidRPr="001C48F6">
        <w:rPr>
          <w:rFonts w:ascii="Arial" w:hAnsi="Arial" w:cs="Arial"/>
          <w:sz w:val="20"/>
        </w:rPr>
        <w:t xml:space="preserve"> Instruction 1400.25-V2011 (</w:t>
      </w:r>
      <w:hyperlink r:id="rId27" w:history="1">
        <w:r w:rsidR="006F7900" w:rsidRPr="001C48F6">
          <w:rPr>
            <w:rStyle w:val="Hyperlink"/>
            <w:rFonts w:ascii="Arial" w:hAnsi="Arial" w:cs="Arial"/>
            <w:color w:val="auto"/>
            <w:sz w:val="20"/>
          </w:rPr>
          <w:t>http://www.dami.army.pentagon.mil/site/dcips/docs/L&amp;R/1</w:t>
        </w:r>
        <w:r w:rsidR="006F7900" w:rsidRPr="001C48F6">
          <w:rPr>
            <w:rStyle w:val="Hyperlink"/>
            <w:rFonts w:ascii="Arial" w:hAnsi="Arial" w:cs="Arial"/>
            <w:color w:val="auto"/>
            <w:sz w:val="20"/>
          </w:rPr>
          <w:t>4</w:t>
        </w:r>
        <w:r w:rsidR="006F7900" w:rsidRPr="001C48F6">
          <w:rPr>
            <w:rStyle w:val="Hyperlink"/>
            <w:rFonts w:ascii="Arial" w:hAnsi="Arial" w:cs="Arial"/>
            <w:color w:val="auto"/>
            <w:sz w:val="20"/>
          </w:rPr>
          <w:t>00.25-V2011.pdf</w:t>
        </w:r>
      </w:hyperlink>
      <w:r w:rsidRPr="001C48F6">
        <w:rPr>
          <w:rFonts w:ascii="Arial" w:hAnsi="Arial" w:cs="Arial"/>
          <w:sz w:val="20"/>
        </w:rPr>
        <w:t xml:space="preserve">), you may request a final review </w:t>
      </w:r>
      <w:r w:rsidRPr="001C48F6">
        <w:rPr>
          <w:rFonts w:ascii="Arial" w:hAnsi="Arial" w:cs="Arial"/>
          <w:sz w:val="20"/>
          <w:u w:val="single"/>
        </w:rPr>
        <w:t>thru me</w:t>
      </w:r>
      <w:r w:rsidRPr="001C48F6">
        <w:rPr>
          <w:rFonts w:ascii="Arial" w:hAnsi="Arial" w:cs="Arial"/>
          <w:sz w:val="20"/>
        </w:rPr>
        <w:t xml:space="preserve"> to the Army Performance Management Performance Review Authority (Army PM PRA) </w:t>
      </w:r>
      <w:r w:rsidR="00857580" w:rsidRPr="001C48F6">
        <w:rPr>
          <w:rFonts w:ascii="Arial" w:hAnsi="Arial" w:cs="Arial"/>
          <w:sz w:val="20"/>
        </w:rPr>
        <w:t xml:space="preserve">addressed to the </w:t>
      </w:r>
      <w:r w:rsidRPr="001C48F6">
        <w:rPr>
          <w:rFonts w:ascii="Arial" w:hAnsi="Arial" w:cs="Arial"/>
          <w:sz w:val="20"/>
        </w:rPr>
        <w:t xml:space="preserve">Deputy Chief of Staff, G-2 within 7 calendar days of receipt of this decision.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 xml:space="preserve"> </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[COMMAND PM PRA SIGNATURE BLOCK]</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CF:  Organizational PM PRA (if applicable)</w:t>
      </w:r>
    </w:p>
    <w:p w:rsidR="003D5C32" w:rsidRPr="001C48F6" w:rsidRDefault="003D5C32" w:rsidP="003D5C32">
      <w:pPr>
        <w:rPr>
          <w:rFonts w:ascii="Arial" w:hAnsi="Arial" w:cs="Arial"/>
          <w:sz w:val="20"/>
        </w:rPr>
      </w:pPr>
      <w:r w:rsidRPr="001C48F6">
        <w:rPr>
          <w:rFonts w:ascii="Arial" w:hAnsi="Arial" w:cs="Arial"/>
          <w:sz w:val="20"/>
        </w:rPr>
        <w:t xml:space="preserve">        Reviewing Official</w:t>
      </w:r>
    </w:p>
    <w:p w:rsidR="003D5C32" w:rsidRPr="001C48F6" w:rsidRDefault="003D5C32" w:rsidP="003D5C32">
      <w:pPr>
        <w:rPr>
          <w:rFonts w:ascii="Arial" w:hAnsi="Arial" w:cs="Arial"/>
          <w:sz w:val="20"/>
        </w:rPr>
      </w:pPr>
      <w:r w:rsidRPr="001C48F6">
        <w:rPr>
          <w:rFonts w:ascii="Arial" w:hAnsi="Arial" w:cs="Arial"/>
          <w:sz w:val="20"/>
        </w:rPr>
        <w:t xml:space="preserve">        Rating Official</w:t>
      </w:r>
    </w:p>
    <w:p w:rsidR="003D5C32" w:rsidRPr="001C48F6" w:rsidRDefault="003D5C32" w:rsidP="003D5C32">
      <w:pPr>
        <w:rPr>
          <w:rFonts w:ascii="Arial" w:hAnsi="Arial" w:cs="Arial"/>
          <w:sz w:val="20"/>
        </w:rPr>
      </w:pPr>
      <w:r w:rsidRPr="001C48F6">
        <w:rPr>
          <w:rFonts w:ascii="Arial" w:hAnsi="Arial" w:cs="Arial"/>
          <w:sz w:val="20"/>
        </w:rPr>
        <w:t xml:space="preserve">        Servicing CPAC</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i/>
        </w:rPr>
      </w:pPr>
      <w:r w:rsidRPr="001C48F6">
        <w:rPr>
          <w:rFonts w:ascii="Arial" w:hAnsi="Arial" w:cs="Arial"/>
          <w:i/>
          <w:sz w:val="20"/>
        </w:rPr>
        <w:t>[NOTE:  CPAC advisors are available for technical assistance upon request.]</w:t>
      </w:r>
    </w:p>
    <w:p w:rsidR="00DD67D3" w:rsidRPr="001C48F6" w:rsidRDefault="00DD67D3"/>
    <w:p w:rsidR="003D5C32" w:rsidRPr="001C48F6" w:rsidRDefault="003D5C32" w:rsidP="003D5C32">
      <w:pPr>
        <w:jc w:val="center"/>
        <w:rPr>
          <w:rFonts w:ascii="Arial" w:hAnsi="Arial" w:cs="Arial"/>
          <w:b/>
          <w:sz w:val="28"/>
          <w:szCs w:val="28"/>
        </w:rPr>
      </w:pPr>
      <w:r w:rsidRPr="001C48F6">
        <w:rPr>
          <w:rFonts w:ascii="Arial" w:hAnsi="Arial" w:cs="Arial"/>
          <w:b/>
          <w:sz w:val="28"/>
          <w:szCs w:val="28"/>
        </w:rPr>
        <w:lastRenderedPageBreak/>
        <w:t xml:space="preserve">APPENDIX </w:t>
      </w:r>
      <w:r w:rsidR="00A06F5B" w:rsidRPr="001C48F6">
        <w:rPr>
          <w:rFonts w:ascii="Arial" w:hAnsi="Arial" w:cs="Arial"/>
          <w:b/>
          <w:sz w:val="28"/>
          <w:szCs w:val="28"/>
        </w:rPr>
        <w:t>E</w:t>
      </w:r>
    </w:p>
    <w:p w:rsidR="003D5C32" w:rsidRPr="001C48F6" w:rsidRDefault="003D5C32" w:rsidP="003D5C32">
      <w:pPr>
        <w:jc w:val="center"/>
        <w:rPr>
          <w:rFonts w:ascii="Arial" w:hAnsi="Arial" w:cs="Arial"/>
          <w:b/>
          <w:sz w:val="28"/>
          <w:szCs w:val="28"/>
        </w:rPr>
      </w:pP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SAMPLE COMMAND PM PRA DECISION FOR RECONSIDERATION DENYING REQUESTED RELIEF</w:t>
      </w:r>
    </w:p>
    <w:p w:rsidR="00992DF5" w:rsidRPr="001C48F6" w:rsidRDefault="00992DF5" w:rsidP="00992DF5">
      <w:pPr>
        <w:rPr>
          <w:highlight w:val="yellow"/>
        </w:rPr>
      </w:pPr>
    </w:p>
    <w:p w:rsidR="003D5C32" w:rsidRPr="001C48F6" w:rsidRDefault="003D5C32" w:rsidP="00992DF5">
      <w:pPr>
        <w:rPr>
          <w:highlight w:val="yellow"/>
        </w:rPr>
      </w:pPr>
    </w:p>
    <w:p w:rsidR="003D5C32" w:rsidRPr="001C48F6" w:rsidRDefault="003D5C32" w:rsidP="003D5C32">
      <w:pPr>
        <w:rPr>
          <w:rFonts w:ascii="Arial" w:hAnsi="Arial" w:cs="Arial"/>
          <w:sz w:val="20"/>
        </w:rPr>
      </w:pPr>
      <w:r w:rsidRPr="001C48F6">
        <w:rPr>
          <w:rFonts w:ascii="Arial" w:hAnsi="Arial" w:cs="Arial"/>
          <w:sz w:val="20"/>
        </w:rPr>
        <w:t>[OFFICE SYMBOL]</w:t>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r>
      <w:r w:rsidRPr="001C48F6">
        <w:rPr>
          <w:rFonts w:ascii="Arial" w:hAnsi="Arial" w:cs="Arial"/>
          <w:sz w:val="20"/>
        </w:rPr>
        <w:tab/>
        <w:t>[DATE]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MEMORANDUM FOR [insert employee name, title, and/or organization name]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SUBJECT:  </w:t>
      </w:r>
      <w:r w:rsidR="000A2F86" w:rsidRPr="001C48F6">
        <w:rPr>
          <w:rFonts w:ascii="Arial" w:hAnsi="Arial" w:cs="Arial"/>
          <w:sz w:val="20"/>
        </w:rPr>
        <w:t xml:space="preserve">Decision on </w:t>
      </w:r>
      <w:r w:rsidRPr="001C48F6">
        <w:rPr>
          <w:rFonts w:ascii="Arial" w:hAnsi="Arial" w:cs="Arial"/>
          <w:sz w:val="20"/>
        </w:rPr>
        <w:t>Request for DCIPS Performance Evaluation Administrative Reconsideration</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1.  This is in response to your request for administrative reconsideration dated _____________ and received on </w:t>
      </w:r>
      <w:r w:rsidRPr="001C48F6">
        <w:rPr>
          <w:rFonts w:ascii="Arial" w:hAnsi="Arial" w:cs="Arial"/>
          <w:i/>
          <w:sz w:val="20"/>
          <w:u w:val="single"/>
        </w:rPr>
        <w:t>______</w:t>
      </w:r>
      <w:proofErr w:type="gramStart"/>
      <w:r w:rsidRPr="001C48F6">
        <w:rPr>
          <w:rFonts w:ascii="Arial" w:hAnsi="Arial" w:cs="Arial"/>
          <w:i/>
          <w:sz w:val="20"/>
          <w:u w:val="single"/>
        </w:rPr>
        <w:t>_(</w:t>
      </w:r>
      <w:proofErr w:type="gramEnd"/>
      <w:r w:rsidRPr="001C48F6">
        <w:rPr>
          <w:rFonts w:ascii="Arial" w:hAnsi="Arial" w:cs="Arial"/>
          <w:i/>
          <w:sz w:val="20"/>
          <w:u w:val="single"/>
        </w:rPr>
        <w:t>date)</w:t>
      </w:r>
      <w:r w:rsidRPr="001C48F6">
        <w:rPr>
          <w:rFonts w:ascii="Arial" w:hAnsi="Arial" w:cs="Arial"/>
          <w:i/>
          <w:sz w:val="20"/>
        </w:rPr>
        <w:t>___.</w:t>
      </w:r>
      <w:r w:rsidRPr="001C48F6">
        <w:rPr>
          <w:rFonts w:ascii="Arial" w:hAnsi="Arial" w:cs="Arial"/>
          <w:sz w:val="20"/>
        </w:rPr>
        <w:t xml:space="preserve">  [The 15 calendar day time frame for this decision was extended by _______ days.  You were notified of this extension on </w:t>
      </w:r>
      <w:r w:rsidRPr="001C48F6">
        <w:rPr>
          <w:rFonts w:ascii="Arial" w:hAnsi="Arial" w:cs="Arial"/>
          <w:i/>
          <w:sz w:val="20"/>
        </w:rPr>
        <w:t>_</w:t>
      </w:r>
      <w:proofErr w:type="gramStart"/>
      <w:r w:rsidRPr="001C48F6">
        <w:rPr>
          <w:rFonts w:ascii="Arial" w:hAnsi="Arial" w:cs="Arial"/>
          <w:i/>
          <w:sz w:val="20"/>
        </w:rPr>
        <w:t>_</w:t>
      </w:r>
      <w:r w:rsidRPr="001C48F6">
        <w:rPr>
          <w:rFonts w:ascii="Arial" w:hAnsi="Arial" w:cs="Arial"/>
          <w:i/>
          <w:sz w:val="20"/>
          <w:u w:val="single"/>
        </w:rPr>
        <w:t>(</w:t>
      </w:r>
      <w:proofErr w:type="gramEnd"/>
      <w:r w:rsidRPr="001C48F6">
        <w:rPr>
          <w:rFonts w:ascii="Arial" w:hAnsi="Arial" w:cs="Arial"/>
          <w:i/>
          <w:sz w:val="20"/>
          <w:u w:val="single"/>
        </w:rPr>
        <w:t>date)_</w:t>
      </w:r>
      <w:r w:rsidRPr="001C48F6">
        <w:rPr>
          <w:rFonts w:ascii="Arial" w:hAnsi="Arial" w:cs="Arial"/>
          <w:sz w:val="20"/>
          <w:u w:val="single"/>
        </w:rPr>
        <w:t>_</w:t>
      </w:r>
      <w:r w:rsidRPr="001C48F6">
        <w:rPr>
          <w:rFonts w:ascii="Arial" w:hAnsi="Arial" w:cs="Arial"/>
          <w:sz w:val="20"/>
        </w:rPr>
        <w:t>.]  (</w:t>
      </w:r>
      <w:r w:rsidRPr="001C48F6">
        <w:rPr>
          <w:rFonts w:ascii="Arial" w:hAnsi="Arial" w:cs="Arial"/>
          <w:i/>
          <w:sz w:val="20"/>
        </w:rPr>
        <w:t xml:space="preserve">Use these sentences as appropriate:  The 15 day time frame may be extended up to an additional 15 days, with employee notification.  A slight extension beyond the additional 15 days may be granted by mutual consent.)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2.  I have reviewed your administrative reconsideration request and supporting documentation and conferred with the rating official</w:t>
      </w:r>
      <w:r w:rsidR="0020513B" w:rsidRPr="001C48F6">
        <w:rPr>
          <w:rFonts w:ascii="Arial" w:hAnsi="Arial" w:cs="Arial"/>
          <w:sz w:val="20"/>
        </w:rPr>
        <w:t>(s), reviewing official and organizational PM PRA (if applicable)</w:t>
      </w:r>
      <w:r w:rsidRPr="001C48F6">
        <w:rPr>
          <w:rFonts w:ascii="Arial" w:hAnsi="Arial" w:cs="Arial"/>
          <w:sz w:val="20"/>
        </w:rPr>
        <w:t xml:space="preserve">.  After careful consideration, I have decided to deny your request.  </w:t>
      </w:r>
      <w:r w:rsidRPr="001C48F6">
        <w:rPr>
          <w:rFonts w:ascii="Arial" w:hAnsi="Arial" w:cs="Arial"/>
          <w:i/>
          <w:sz w:val="20"/>
        </w:rPr>
        <w:t>(Explain basis for decision in paragraph 3)</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3.  Summary of Basis for Decision</w:t>
      </w:r>
      <w:r w:rsidRPr="001C48F6">
        <w:rPr>
          <w:rFonts w:ascii="Arial" w:hAnsi="Arial" w:cs="Arial"/>
          <w:i/>
          <w:sz w:val="20"/>
        </w:rPr>
        <w:t>. (The decision shall include a brief explanation of the basis for the decision not limited to the space here.)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4.  If you are dissatisfied with my decision in this matter, in accordance with DCIPS Army Policy Volume 2011 (</w:t>
      </w:r>
      <w:hyperlink r:id="rId28" w:history="1">
        <w:r w:rsidR="00E7341D" w:rsidRPr="001C48F6">
          <w:rPr>
            <w:rStyle w:val="Hyperlink"/>
            <w:rFonts w:ascii="Arial" w:hAnsi="Arial" w:cs="Arial"/>
            <w:color w:val="auto"/>
            <w:sz w:val="20"/>
          </w:rPr>
          <w:t>http://www.dami.army.pentagon.mil/site/dcips/docs/L&amp;R/AP-V2011_06-29-2011.pdf</w:t>
        </w:r>
      </w:hyperlink>
      <w:r w:rsidRPr="001C48F6">
        <w:rPr>
          <w:rFonts w:ascii="Arial" w:hAnsi="Arial" w:cs="Arial"/>
          <w:sz w:val="20"/>
        </w:rPr>
        <w:t xml:space="preserve">) and </w:t>
      </w:r>
      <w:proofErr w:type="spellStart"/>
      <w:r w:rsidRPr="001C48F6">
        <w:rPr>
          <w:rFonts w:ascii="Arial" w:hAnsi="Arial" w:cs="Arial"/>
          <w:sz w:val="20"/>
        </w:rPr>
        <w:t>DoD</w:t>
      </w:r>
      <w:proofErr w:type="spellEnd"/>
      <w:r w:rsidRPr="001C48F6">
        <w:rPr>
          <w:rFonts w:ascii="Arial" w:hAnsi="Arial" w:cs="Arial"/>
          <w:sz w:val="20"/>
        </w:rPr>
        <w:t xml:space="preserve"> Instruction 1400.25-V2011 (</w:t>
      </w:r>
      <w:hyperlink r:id="rId29" w:history="1">
        <w:r w:rsidR="006F7900" w:rsidRPr="001C48F6">
          <w:rPr>
            <w:rStyle w:val="Hyperlink"/>
            <w:rFonts w:ascii="Arial" w:hAnsi="Arial" w:cs="Arial"/>
            <w:color w:val="auto"/>
            <w:sz w:val="20"/>
          </w:rPr>
          <w:t>http://www.dami.army.pentagon.mil/site/dcips/docs/L&amp;R/1400.25-V2011.pdf</w:t>
        </w:r>
      </w:hyperlink>
      <w:r w:rsidRPr="001C48F6">
        <w:rPr>
          <w:rFonts w:ascii="Arial" w:hAnsi="Arial" w:cs="Arial"/>
          <w:sz w:val="20"/>
        </w:rPr>
        <w:t xml:space="preserve">), you may request a final review </w:t>
      </w:r>
      <w:r w:rsidRPr="001C48F6">
        <w:rPr>
          <w:rFonts w:ascii="Arial" w:hAnsi="Arial" w:cs="Arial"/>
          <w:sz w:val="20"/>
          <w:u w:val="single"/>
        </w:rPr>
        <w:t>thru me</w:t>
      </w:r>
      <w:r w:rsidRPr="001C48F6">
        <w:rPr>
          <w:rFonts w:ascii="Arial" w:hAnsi="Arial" w:cs="Arial"/>
          <w:sz w:val="20"/>
        </w:rPr>
        <w:t xml:space="preserve"> to the Army Performance Management Performance Review Authority (Army PM PRA) </w:t>
      </w:r>
      <w:r w:rsidR="0020513B" w:rsidRPr="001C48F6">
        <w:rPr>
          <w:rFonts w:ascii="Arial" w:hAnsi="Arial" w:cs="Arial"/>
          <w:sz w:val="20"/>
        </w:rPr>
        <w:t xml:space="preserve">addressed to </w:t>
      </w:r>
      <w:r w:rsidRPr="001C48F6">
        <w:rPr>
          <w:rFonts w:ascii="Arial" w:hAnsi="Arial" w:cs="Arial"/>
          <w:sz w:val="20"/>
        </w:rPr>
        <w:t xml:space="preserve">the Deputy Chief of Staff, G-2 within 7 calendar days of receipt of this decision.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 xml:space="preserve"> </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[COMMAND PM PRA SIGNATURE BLOCK]</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CF:  Organizational PM PRA (if applicable)</w:t>
      </w:r>
    </w:p>
    <w:p w:rsidR="003D5C32" w:rsidRPr="001C48F6" w:rsidRDefault="003D5C32" w:rsidP="003D5C32">
      <w:pPr>
        <w:rPr>
          <w:rFonts w:ascii="Arial" w:hAnsi="Arial" w:cs="Arial"/>
          <w:sz w:val="20"/>
        </w:rPr>
      </w:pPr>
      <w:r w:rsidRPr="001C48F6">
        <w:rPr>
          <w:rFonts w:ascii="Arial" w:hAnsi="Arial" w:cs="Arial"/>
          <w:sz w:val="20"/>
        </w:rPr>
        <w:t xml:space="preserve">        Reviewing Official</w:t>
      </w:r>
    </w:p>
    <w:p w:rsidR="003D5C32" w:rsidRPr="001C48F6" w:rsidRDefault="003D5C32" w:rsidP="003D5C32">
      <w:pPr>
        <w:rPr>
          <w:rFonts w:ascii="Arial" w:hAnsi="Arial" w:cs="Arial"/>
          <w:sz w:val="20"/>
        </w:rPr>
      </w:pPr>
      <w:r w:rsidRPr="001C48F6">
        <w:rPr>
          <w:rFonts w:ascii="Arial" w:hAnsi="Arial" w:cs="Arial"/>
          <w:sz w:val="20"/>
        </w:rPr>
        <w:t xml:space="preserve">        Rating Official</w:t>
      </w:r>
    </w:p>
    <w:p w:rsidR="003D5C32" w:rsidRPr="001C48F6" w:rsidRDefault="003D5C32" w:rsidP="003D5C32">
      <w:pPr>
        <w:rPr>
          <w:rFonts w:ascii="Arial" w:hAnsi="Arial" w:cs="Arial"/>
          <w:sz w:val="20"/>
        </w:rPr>
      </w:pPr>
      <w:r w:rsidRPr="001C48F6">
        <w:rPr>
          <w:rFonts w:ascii="Arial" w:hAnsi="Arial" w:cs="Arial"/>
          <w:sz w:val="20"/>
        </w:rPr>
        <w:t xml:space="preserve">        Servicing CPAC</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i/>
        </w:rPr>
      </w:pPr>
      <w:r w:rsidRPr="001C48F6">
        <w:rPr>
          <w:rFonts w:ascii="Arial" w:hAnsi="Arial" w:cs="Arial"/>
          <w:i/>
          <w:sz w:val="20"/>
        </w:rPr>
        <w:t>[NOTE:  CPAC advisors are available for technical assistance upon request.]</w:t>
      </w:r>
    </w:p>
    <w:p w:rsidR="003D5C32" w:rsidRPr="001C48F6" w:rsidRDefault="003D5C32" w:rsidP="003D5C32">
      <w:pPr>
        <w:jc w:val="center"/>
        <w:rPr>
          <w:rFonts w:ascii="Arial" w:hAnsi="Arial" w:cs="Arial"/>
          <w:b/>
          <w:sz w:val="28"/>
          <w:szCs w:val="28"/>
        </w:rPr>
      </w:pPr>
      <w:r w:rsidRPr="001C48F6">
        <w:rPr>
          <w:highlight w:val="yellow"/>
        </w:rPr>
        <w:br w:type="page"/>
      </w:r>
      <w:r w:rsidRPr="001C48F6">
        <w:rPr>
          <w:rFonts w:ascii="Arial" w:hAnsi="Arial" w:cs="Arial"/>
          <w:b/>
          <w:sz w:val="28"/>
          <w:szCs w:val="28"/>
        </w:rPr>
        <w:lastRenderedPageBreak/>
        <w:t>APPENDIX E</w:t>
      </w:r>
    </w:p>
    <w:p w:rsidR="003D5C32" w:rsidRPr="001C48F6" w:rsidRDefault="003D5C32" w:rsidP="003D5C32">
      <w:pPr>
        <w:jc w:val="center"/>
        <w:rPr>
          <w:rFonts w:ascii="Arial" w:hAnsi="Arial" w:cs="Arial"/>
          <w:b/>
          <w:sz w:val="28"/>
          <w:szCs w:val="28"/>
        </w:rPr>
      </w:pPr>
    </w:p>
    <w:p w:rsidR="003D5C32" w:rsidRPr="001C48F6" w:rsidRDefault="003D5C32" w:rsidP="003D5C32">
      <w:pPr>
        <w:jc w:val="center"/>
        <w:rPr>
          <w:rFonts w:ascii="Arial" w:hAnsi="Arial" w:cs="Arial"/>
          <w:b/>
          <w:sz w:val="28"/>
          <w:szCs w:val="28"/>
        </w:rPr>
      </w:pPr>
      <w:r w:rsidRPr="001C48F6">
        <w:rPr>
          <w:rFonts w:ascii="Arial" w:hAnsi="Arial" w:cs="Arial"/>
          <w:b/>
          <w:sz w:val="28"/>
          <w:szCs w:val="28"/>
        </w:rPr>
        <w:t xml:space="preserve">SAMPLE COMMAND PM PRA DECISION FOR ADMINISTRATIVE RECONSIDERATING </w:t>
      </w:r>
    </w:p>
    <w:p w:rsidR="003D5C32" w:rsidRPr="001C48F6" w:rsidRDefault="003D5C32" w:rsidP="003D5C32">
      <w:pPr>
        <w:pStyle w:val="Heading1"/>
        <w:rPr>
          <w:rFonts w:cs="Arial"/>
          <w:sz w:val="28"/>
          <w:szCs w:val="28"/>
        </w:rPr>
      </w:pPr>
      <w:r w:rsidRPr="001C48F6">
        <w:rPr>
          <w:rFonts w:cs="Arial"/>
          <w:sz w:val="28"/>
          <w:szCs w:val="28"/>
        </w:rPr>
        <w:t>CANCELLATION</w:t>
      </w:r>
    </w:p>
    <w:p w:rsidR="003D5C32" w:rsidRPr="001C48F6" w:rsidRDefault="003D5C32" w:rsidP="003D5C32">
      <w:pPr>
        <w:pStyle w:val="Heading2"/>
        <w:rPr>
          <w:b w:val="0"/>
          <w:sz w:val="24"/>
          <w:szCs w:val="24"/>
        </w:rPr>
      </w:pPr>
    </w:p>
    <w:p w:rsidR="003D5C32" w:rsidRPr="001C48F6" w:rsidRDefault="003D5C32" w:rsidP="003D5C32">
      <w:pPr>
        <w:rPr>
          <w:rFonts w:ascii="Arial" w:hAnsi="Arial" w:cs="Arial"/>
          <w:i/>
          <w:sz w:val="20"/>
        </w:rPr>
      </w:pPr>
      <w:r w:rsidRPr="001C48F6">
        <w:rPr>
          <w:rFonts w:ascii="Arial" w:hAnsi="Arial" w:cs="Arial"/>
          <w:i/>
          <w:sz w:val="20"/>
        </w:rPr>
        <w:t>[OFFICE SYMBOL]</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[DATE]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MEMORANDUM FOR [insert employee name, title, and/or organization name]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SUBJECT:  </w:t>
      </w:r>
      <w:r w:rsidR="000A2F86" w:rsidRPr="001C48F6">
        <w:rPr>
          <w:rFonts w:ascii="Arial" w:hAnsi="Arial" w:cs="Arial"/>
          <w:sz w:val="20"/>
        </w:rPr>
        <w:t xml:space="preserve">Decision on </w:t>
      </w:r>
      <w:r w:rsidRPr="001C48F6">
        <w:rPr>
          <w:rFonts w:ascii="Arial" w:hAnsi="Arial" w:cs="Arial"/>
          <w:sz w:val="20"/>
        </w:rPr>
        <w:t>Request for DCIPS Performance Evaluation Administrative Reconsideration</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 xml:space="preserve">1.  This is in response to your request for administrative reconsideration dated _____________ and received on </w:t>
      </w:r>
      <w:r w:rsidRPr="001C48F6">
        <w:rPr>
          <w:rFonts w:ascii="Arial" w:hAnsi="Arial" w:cs="Arial"/>
          <w:i/>
          <w:sz w:val="20"/>
          <w:u w:val="single"/>
        </w:rPr>
        <w:t>______</w:t>
      </w:r>
      <w:proofErr w:type="gramStart"/>
      <w:r w:rsidRPr="001C48F6">
        <w:rPr>
          <w:rFonts w:ascii="Arial" w:hAnsi="Arial" w:cs="Arial"/>
          <w:i/>
          <w:sz w:val="20"/>
          <w:u w:val="single"/>
        </w:rPr>
        <w:t>_(</w:t>
      </w:r>
      <w:proofErr w:type="gramEnd"/>
      <w:r w:rsidRPr="001C48F6">
        <w:rPr>
          <w:rFonts w:ascii="Arial" w:hAnsi="Arial" w:cs="Arial"/>
          <w:i/>
          <w:sz w:val="20"/>
          <w:u w:val="single"/>
        </w:rPr>
        <w:t>date)</w:t>
      </w:r>
      <w:r w:rsidRPr="001C48F6">
        <w:rPr>
          <w:rFonts w:ascii="Arial" w:hAnsi="Arial" w:cs="Arial"/>
          <w:i/>
          <w:sz w:val="20"/>
        </w:rPr>
        <w:t>___.</w:t>
      </w:r>
      <w:r w:rsidRPr="001C48F6">
        <w:rPr>
          <w:rFonts w:ascii="Arial" w:hAnsi="Arial" w:cs="Arial"/>
          <w:sz w:val="20"/>
        </w:rPr>
        <w:t xml:space="preserve">  [The 15 calendar day time frame for this decision was extended by _______ days.  You were notified of this extension on </w:t>
      </w:r>
      <w:r w:rsidRPr="001C48F6">
        <w:rPr>
          <w:rFonts w:ascii="Arial" w:hAnsi="Arial" w:cs="Arial"/>
          <w:i/>
          <w:sz w:val="20"/>
        </w:rPr>
        <w:t>_</w:t>
      </w:r>
      <w:proofErr w:type="gramStart"/>
      <w:r w:rsidRPr="001C48F6">
        <w:rPr>
          <w:rFonts w:ascii="Arial" w:hAnsi="Arial" w:cs="Arial"/>
          <w:i/>
          <w:sz w:val="20"/>
        </w:rPr>
        <w:t>_</w:t>
      </w:r>
      <w:r w:rsidRPr="001C48F6">
        <w:rPr>
          <w:rFonts w:ascii="Arial" w:hAnsi="Arial" w:cs="Arial"/>
          <w:i/>
          <w:sz w:val="20"/>
          <w:u w:val="single"/>
        </w:rPr>
        <w:t>(</w:t>
      </w:r>
      <w:proofErr w:type="gramEnd"/>
      <w:r w:rsidRPr="001C48F6">
        <w:rPr>
          <w:rFonts w:ascii="Arial" w:hAnsi="Arial" w:cs="Arial"/>
          <w:i/>
          <w:sz w:val="20"/>
          <w:u w:val="single"/>
        </w:rPr>
        <w:t>date)_</w:t>
      </w:r>
      <w:r w:rsidRPr="001C48F6">
        <w:rPr>
          <w:rFonts w:ascii="Arial" w:hAnsi="Arial" w:cs="Arial"/>
          <w:sz w:val="20"/>
          <w:u w:val="single"/>
        </w:rPr>
        <w:t>_</w:t>
      </w:r>
      <w:r w:rsidRPr="001C48F6">
        <w:rPr>
          <w:rFonts w:ascii="Arial" w:hAnsi="Arial" w:cs="Arial"/>
          <w:sz w:val="20"/>
        </w:rPr>
        <w:t>.]  (</w:t>
      </w:r>
      <w:r w:rsidRPr="001C48F6">
        <w:rPr>
          <w:rFonts w:ascii="Arial" w:hAnsi="Arial" w:cs="Arial"/>
          <w:i/>
          <w:sz w:val="20"/>
        </w:rPr>
        <w:t xml:space="preserve">Use these sentences as appropriate:  The 15 day time frame may be extended up to an additional 15 days, with employee notification.  A slight extension beyond the additional 15 days may be granted by mutual consent.)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2.  I have reviewed your administrative reconsideration request and supporting documentation and conferred with the rating official</w:t>
      </w:r>
      <w:r w:rsidR="00A41059" w:rsidRPr="001C48F6">
        <w:rPr>
          <w:rFonts w:ascii="Arial" w:hAnsi="Arial" w:cs="Arial"/>
          <w:sz w:val="20"/>
        </w:rPr>
        <w:t>(s), reviewing official and organizational PM PRA (if applicable)</w:t>
      </w:r>
      <w:r w:rsidRPr="001C48F6">
        <w:rPr>
          <w:rFonts w:ascii="Arial" w:hAnsi="Arial" w:cs="Arial"/>
          <w:sz w:val="20"/>
        </w:rPr>
        <w:t xml:space="preserve">.  After careful consideration, I have cancelled your request for failure to comply with the DCIPS administrative reconsideration.  </w:t>
      </w:r>
      <w:r w:rsidRPr="001C48F6">
        <w:rPr>
          <w:rFonts w:ascii="Arial" w:hAnsi="Arial" w:cs="Arial"/>
          <w:i/>
          <w:sz w:val="20"/>
        </w:rPr>
        <w:t>(Explain basis for decision in paragraph 3)</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sz w:val="20"/>
        </w:rPr>
        <w:t>3.  Summary of Basis for Decision</w:t>
      </w:r>
      <w:r w:rsidRPr="001C48F6">
        <w:rPr>
          <w:rFonts w:ascii="Arial" w:hAnsi="Arial" w:cs="Arial"/>
          <w:i/>
          <w:sz w:val="20"/>
        </w:rPr>
        <w:t>. (The decision must include a brief explanation of the basis for the decision, not limited to the space here.)</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4.  If you are dissatisfied with my decision in this matter, in accordance with DCIPS Army Policy Volume 2011 (</w:t>
      </w:r>
      <w:hyperlink r:id="rId30" w:history="1">
        <w:r w:rsidR="00E7341D" w:rsidRPr="001C48F6">
          <w:rPr>
            <w:rStyle w:val="Hyperlink"/>
            <w:rFonts w:ascii="Arial" w:hAnsi="Arial" w:cs="Arial"/>
            <w:color w:val="auto"/>
            <w:sz w:val="20"/>
          </w:rPr>
          <w:t>http://www.dami.army.pentagon.mil/site/dcips/docs/L&amp;R/AP-V2011_06-29-2011.pdf</w:t>
        </w:r>
      </w:hyperlink>
      <w:r w:rsidRPr="001C48F6">
        <w:rPr>
          <w:rFonts w:ascii="Arial" w:hAnsi="Arial" w:cs="Arial"/>
          <w:sz w:val="20"/>
        </w:rPr>
        <w:t xml:space="preserve">) and </w:t>
      </w:r>
      <w:proofErr w:type="spellStart"/>
      <w:r w:rsidRPr="001C48F6">
        <w:rPr>
          <w:rFonts w:ascii="Arial" w:hAnsi="Arial" w:cs="Arial"/>
          <w:sz w:val="20"/>
        </w:rPr>
        <w:t>DoD</w:t>
      </w:r>
      <w:proofErr w:type="spellEnd"/>
      <w:r w:rsidRPr="001C48F6">
        <w:rPr>
          <w:rFonts w:ascii="Arial" w:hAnsi="Arial" w:cs="Arial"/>
          <w:sz w:val="20"/>
        </w:rPr>
        <w:t xml:space="preserve"> Instruction 1400.25-V2011 (</w:t>
      </w:r>
      <w:hyperlink r:id="rId31" w:history="1">
        <w:r w:rsidR="006F7900" w:rsidRPr="001C48F6">
          <w:rPr>
            <w:rStyle w:val="Hyperlink"/>
            <w:rFonts w:ascii="Arial" w:hAnsi="Arial" w:cs="Arial"/>
            <w:color w:val="auto"/>
            <w:sz w:val="20"/>
          </w:rPr>
          <w:t>http://www.dami.army.pentagon.mil/site/dcips/docs/L&amp;R/1400.25-V2011.pdf</w:t>
        </w:r>
      </w:hyperlink>
      <w:r w:rsidRPr="001C48F6">
        <w:rPr>
          <w:rFonts w:ascii="Arial" w:hAnsi="Arial" w:cs="Arial"/>
          <w:sz w:val="20"/>
        </w:rPr>
        <w:t xml:space="preserve">), you may request a final review </w:t>
      </w:r>
      <w:r w:rsidRPr="001C48F6">
        <w:rPr>
          <w:rFonts w:ascii="Arial" w:hAnsi="Arial" w:cs="Arial"/>
          <w:sz w:val="20"/>
          <w:u w:val="single"/>
        </w:rPr>
        <w:t>thru me</w:t>
      </w:r>
      <w:r w:rsidRPr="001C48F6">
        <w:rPr>
          <w:rFonts w:ascii="Arial" w:hAnsi="Arial" w:cs="Arial"/>
          <w:sz w:val="20"/>
        </w:rPr>
        <w:t xml:space="preserve"> to the Army Performance Management Performance Review Authority (Army PM PRA) </w:t>
      </w:r>
      <w:r w:rsidR="00A41059" w:rsidRPr="001C48F6">
        <w:rPr>
          <w:rFonts w:ascii="Arial" w:hAnsi="Arial" w:cs="Arial"/>
          <w:sz w:val="20"/>
        </w:rPr>
        <w:t xml:space="preserve">addressed to </w:t>
      </w:r>
      <w:r w:rsidRPr="001C48F6">
        <w:rPr>
          <w:rFonts w:ascii="Arial" w:hAnsi="Arial" w:cs="Arial"/>
          <w:sz w:val="20"/>
        </w:rPr>
        <w:t xml:space="preserve">Deputy Chief of Staff, G-2 within 5 calendar days of receipt of this decision.  </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rFonts w:ascii="Arial" w:hAnsi="Arial" w:cs="Arial"/>
          <w:i/>
          <w:sz w:val="20"/>
        </w:rPr>
      </w:pP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 xml:space="preserve"> </w:t>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r>
      <w:r w:rsidRPr="001C48F6">
        <w:rPr>
          <w:rFonts w:ascii="Arial" w:hAnsi="Arial" w:cs="Arial"/>
          <w:i/>
          <w:sz w:val="20"/>
        </w:rPr>
        <w:tab/>
        <w:t>[Command PM PRA SIGNATURE BLOCK]</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r w:rsidRPr="001C48F6">
        <w:rPr>
          <w:rFonts w:ascii="Arial" w:hAnsi="Arial" w:cs="Arial"/>
          <w:sz w:val="20"/>
        </w:rPr>
        <w:t>CF:  Organizational PM PRA (if applicable)</w:t>
      </w:r>
    </w:p>
    <w:p w:rsidR="003D5C32" w:rsidRPr="001C48F6" w:rsidRDefault="003D5C32" w:rsidP="003D5C32">
      <w:pPr>
        <w:rPr>
          <w:rFonts w:ascii="Arial" w:hAnsi="Arial" w:cs="Arial"/>
          <w:sz w:val="20"/>
        </w:rPr>
      </w:pPr>
      <w:r w:rsidRPr="001C48F6">
        <w:rPr>
          <w:rFonts w:ascii="Arial" w:hAnsi="Arial" w:cs="Arial"/>
          <w:sz w:val="20"/>
        </w:rPr>
        <w:t xml:space="preserve">        Reviewing Official</w:t>
      </w:r>
    </w:p>
    <w:p w:rsidR="003D5C32" w:rsidRPr="001C48F6" w:rsidRDefault="003D5C32" w:rsidP="003D5C32">
      <w:pPr>
        <w:rPr>
          <w:rFonts w:ascii="Arial" w:hAnsi="Arial" w:cs="Arial"/>
          <w:sz w:val="20"/>
        </w:rPr>
      </w:pPr>
      <w:r w:rsidRPr="001C48F6">
        <w:rPr>
          <w:rFonts w:ascii="Arial" w:hAnsi="Arial" w:cs="Arial"/>
          <w:sz w:val="20"/>
        </w:rPr>
        <w:t xml:space="preserve">        Rating Official</w:t>
      </w:r>
    </w:p>
    <w:p w:rsidR="003D5C32" w:rsidRPr="001C48F6" w:rsidRDefault="003D5C32" w:rsidP="003D5C32">
      <w:pPr>
        <w:rPr>
          <w:rFonts w:ascii="Arial" w:hAnsi="Arial" w:cs="Arial"/>
          <w:sz w:val="20"/>
        </w:rPr>
      </w:pPr>
      <w:r w:rsidRPr="001C48F6">
        <w:rPr>
          <w:rFonts w:ascii="Arial" w:hAnsi="Arial" w:cs="Arial"/>
          <w:sz w:val="20"/>
        </w:rPr>
        <w:t xml:space="preserve">        Servicing CPAC</w:t>
      </w:r>
    </w:p>
    <w:p w:rsidR="003D5C32" w:rsidRPr="001C48F6" w:rsidRDefault="003D5C32" w:rsidP="003D5C32">
      <w:pPr>
        <w:rPr>
          <w:rFonts w:ascii="Arial" w:hAnsi="Arial" w:cs="Arial"/>
          <w:sz w:val="20"/>
        </w:rPr>
      </w:pPr>
    </w:p>
    <w:p w:rsidR="003D5C32" w:rsidRPr="001C48F6" w:rsidRDefault="003D5C32" w:rsidP="003D5C32">
      <w:pPr>
        <w:rPr>
          <w:rFonts w:ascii="Arial" w:hAnsi="Arial" w:cs="Arial"/>
          <w:sz w:val="20"/>
        </w:rPr>
      </w:pPr>
    </w:p>
    <w:p w:rsidR="003D5C32" w:rsidRPr="001C48F6" w:rsidRDefault="003D5C32" w:rsidP="003D5C32">
      <w:pPr>
        <w:rPr>
          <w:i/>
        </w:rPr>
      </w:pPr>
      <w:r w:rsidRPr="001C48F6">
        <w:rPr>
          <w:rFonts w:ascii="Arial" w:hAnsi="Arial" w:cs="Arial"/>
          <w:i/>
          <w:sz w:val="20"/>
        </w:rPr>
        <w:t>[NOTE:  CPAC advisors are available for technical assistance upon request.]</w:t>
      </w:r>
    </w:p>
    <w:p w:rsidR="003D5C32" w:rsidRPr="001C48F6" w:rsidRDefault="003D5C32" w:rsidP="00992DF5">
      <w:pPr>
        <w:rPr>
          <w:highlight w:val="yellow"/>
        </w:rPr>
      </w:pPr>
    </w:p>
    <w:sectPr w:rsidR="003D5C32" w:rsidRPr="001C48F6" w:rsidSect="00F20503">
      <w:headerReference w:type="even" r:id="rId32"/>
      <w:footerReference w:type="even" r:id="rId33"/>
      <w:footerReference w:type="default" r:id="rId34"/>
      <w:footerReference w:type="first" r:id="rId35"/>
      <w:type w:val="oddPage"/>
      <w:pgSz w:w="12240" w:h="15840"/>
      <w:pgMar w:top="108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67" w:rsidRDefault="00347A67">
      <w:r>
        <w:separator/>
      </w:r>
    </w:p>
  </w:endnote>
  <w:endnote w:type="continuationSeparator" w:id="0">
    <w:p w:rsidR="00347A67" w:rsidRDefault="00347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67" w:rsidRDefault="00347A67" w:rsidP="00677D0F">
    <w:pPr>
      <w:pStyle w:val="Footer"/>
      <w:framePr w:wrap="around" w:vAnchor="text" w:hAnchor="margin" w:xAlign="center" w:y="1"/>
    </w:pPr>
    <w:r>
      <w:fldChar w:fldCharType="begin"/>
    </w:r>
    <w:r>
      <w:instrText xml:space="preserve">PAGE  </w:instrText>
    </w:r>
    <w:r>
      <w:fldChar w:fldCharType="end"/>
    </w:r>
  </w:p>
  <w:p w:rsidR="00347A67" w:rsidRDefault="00347A6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67" w:rsidRDefault="00347A67" w:rsidP="00677D0F">
    <w:pPr>
      <w:pStyle w:val="Footer"/>
      <w:framePr w:wrap="around" w:vAnchor="text" w:hAnchor="page" w:x="6022" w:y="457"/>
      <w:rPr>
        <w:rStyle w:val="PageNumber"/>
      </w:rPr>
    </w:pPr>
    <w:r>
      <w:rPr>
        <w:rStyle w:val="PageNumber"/>
      </w:rPr>
      <w:fldChar w:fldCharType="begin"/>
    </w:r>
    <w:r>
      <w:rPr>
        <w:rStyle w:val="PageNumber"/>
      </w:rPr>
      <w:instrText xml:space="preserve">PAGE  </w:instrText>
    </w:r>
    <w:r>
      <w:rPr>
        <w:rStyle w:val="PageNumber"/>
      </w:rPr>
      <w:fldChar w:fldCharType="separate"/>
    </w:r>
    <w:r w:rsidR="001C48F6">
      <w:rPr>
        <w:rStyle w:val="PageNumber"/>
        <w:noProof/>
      </w:rPr>
      <w:t>2</w:t>
    </w:r>
    <w:r>
      <w:rPr>
        <w:rStyle w:val="PageNumber"/>
      </w:rPr>
      <w:fldChar w:fldCharType="end"/>
    </w:r>
  </w:p>
  <w:p w:rsidR="00347A67" w:rsidRPr="009A1FFE" w:rsidRDefault="00347A67" w:rsidP="00BB6E93">
    <w:pPr>
      <w:rPr>
        <w:sz w:val="20"/>
      </w:rPr>
    </w:pPr>
    <w:r w:rsidRPr="009A1FFE">
      <w:rPr>
        <w:sz w:val="20"/>
      </w:rPr>
      <w:t xml:space="preserve">Army DCIPS Performance Evaluation Administrative Reconsideration Guide </w:t>
    </w:r>
    <w:r>
      <w:rPr>
        <w:sz w:val="20"/>
      </w:rPr>
      <w:t xml:space="preserve">                             </w:t>
    </w:r>
    <w:r w:rsidRPr="009A1FFE">
      <w:rPr>
        <w:color w:val="FF0000"/>
        <w:sz w:val="20"/>
      </w:rPr>
      <w:t xml:space="preserve">Updated </w:t>
    </w:r>
    <w:r>
      <w:rPr>
        <w:color w:val="FF0000"/>
        <w:sz w:val="20"/>
      </w:rPr>
      <w:t>1 Oct 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67" w:rsidRDefault="00347A67">
    <w:pPr>
      <w:pStyle w:val="Footer"/>
    </w:pPr>
    <w:r>
      <w:t xml:space="preserve">                                                                                                                            Updated 1 Oct 14</w:t>
    </w:r>
  </w:p>
  <w:p w:rsidR="00347A67" w:rsidRDefault="00347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67" w:rsidRDefault="00347A67">
      <w:r>
        <w:separator/>
      </w:r>
    </w:p>
  </w:footnote>
  <w:footnote w:type="continuationSeparator" w:id="0">
    <w:p w:rsidR="00347A67" w:rsidRDefault="00347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67" w:rsidRDefault="00347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A67" w:rsidRDefault="00347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913"/>
    <w:multiLevelType w:val="hybridMultilevel"/>
    <w:tmpl w:val="58CE7002"/>
    <w:lvl w:ilvl="0" w:tplc="0504DD40">
      <w:start w:val="1"/>
      <w:numFmt w:val="decimal"/>
      <w:suff w:val="space"/>
      <w:lvlText w:val="(%1)"/>
      <w:lvlJc w:val="left"/>
      <w:pPr>
        <w:ind w:left="1440" w:hanging="360"/>
      </w:pPr>
      <w:rPr>
        <w:rFonts w:cs="Times New Roman" w:hint="default"/>
      </w:rPr>
    </w:lvl>
    <w:lvl w:ilvl="1" w:tplc="04090019">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
    <w:nsid w:val="0F0E4111"/>
    <w:multiLevelType w:val="hybridMultilevel"/>
    <w:tmpl w:val="E01A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A00D4"/>
    <w:multiLevelType w:val="hybridMultilevel"/>
    <w:tmpl w:val="894489FC"/>
    <w:lvl w:ilvl="0" w:tplc="E844FEE0">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6D518B2"/>
    <w:multiLevelType w:val="hybridMultilevel"/>
    <w:tmpl w:val="4B741A04"/>
    <w:lvl w:ilvl="0" w:tplc="5768C9C8">
      <w:start w:val="1"/>
      <w:numFmt w:val="bullet"/>
      <w:lvlText w:val=""/>
      <w:lvlJc w:val="left"/>
      <w:pPr>
        <w:tabs>
          <w:tab w:val="num" w:pos="720"/>
        </w:tabs>
        <w:ind w:left="720" w:hanging="360"/>
      </w:pPr>
      <w:rPr>
        <w:rFonts w:ascii="Wingdings" w:hAnsi="Wingdings" w:hint="default"/>
      </w:rPr>
    </w:lvl>
    <w:lvl w:ilvl="1" w:tplc="B2A62A8E" w:tentative="1">
      <w:start w:val="1"/>
      <w:numFmt w:val="bullet"/>
      <w:lvlText w:val=""/>
      <w:lvlJc w:val="left"/>
      <w:pPr>
        <w:tabs>
          <w:tab w:val="num" w:pos="1440"/>
        </w:tabs>
        <w:ind w:left="1440" w:hanging="360"/>
      </w:pPr>
      <w:rPr>
        <w:rFonts w:ascii="Wingdings" w:hAnsi="Wingdings" w:hint="default"/>
      </w:rPr>
    </w:lvl>
    <w:lvl w:ilvl="2" w:tplc="D1A4F8B2" w:tentative="1">
      <w:start w:val="1"/>
      <w:numFmt w:val="bullet"/>
      <w:lvlText w:val=""/>
      <w:lvlJc w:val="left"/>
      <w:pPr>
        <w:tabs>
          <w:tab w:val="num" w:pos="2160"/>
        </w:tabs>
        <w:ind w:left="2160" w:hanging="360"/>
      </w:pPr>
      <w:rPr>
        <w:rFonts w:ascii="Wingdings" w:hAnsi="Wingdings" w:hint="default"/>
      </w:rPr>
    </w:lvl>
    <w:lvl w:ilvl="3" w:tplc="542EC0A4" w:tentative="1">
      <w:start w:val="1"/>
      <w:numFmt w:val="bullet"/>
      <w:lvlText w:val=""/>
      <w:lvlJc w:val="left"/>
      <w:pPr>
        <w:tabs>
          <w:tab w:val="num" w:pos="2880"/>
        </w:tabs>
        <w:ind w:left="2880" w:hanging="360"/>
      </w:pPr>
      <w:rPr>
        <w:rFonts w:ascii="Wingdings" w:hAnsi="Wingdings" w:hint="default"/>
      </w:rPr>
    </w:lvl>
    <w:lvl w:ilvl="4" w:tplc="D3669126" w:tentative="1">
      <w:start w:val="1"/>
      <w:numFmt w:val="bullet"/>
      <w:lvlText w:val=""/>
      <w:lvlJc w:val="left"/>
      <w:pPr>
        <w:tabs>
          <w:tab w:val="num" w:pos="3600"/>
        </w:tabs>
        <w:ind w:left="3600" w:hanging="360"/>
      </w:pPr>
      <w:rPr>
        <w:rFonts w:ascii="Wingdings" w:hAnsi="Wingdings" w:hint="default"/>
      </w:rPr>
    </w:lvl>
    <w:lvl w:ilvl="5" w:tplc="FBA22290" w:tentative="1">
      <w:start w:val="1"/>
      <w:numFmt w:val="bullet"/>
      <w:lvlText w:val=""/>
      <w:lvlJc w:val="left"/>
      <w:pPr>
        <w:tabs>
          <w:tab w:val="num" w:pos="4320"/>
        </w:tabs>
        <w:ind w:left="4320" w:hanging="360"/>
      </w:pPr>
      <w:rPr>
        <w:rFonts w:ascii="Wingdings" w:hAnsi="Wingdings" w:hint="default"/>
      </w:rPr>
    </w:lvl>
    <w:lvl w:ilvl="6" w:tplc="34504C72" w:tentative="1">
      <w:start w:val="1"/>
      <w:numFmt w:val="bullet"/>
      <w:lvlText w:val=""/>
      <w:lvlJc w:val="left"/>
      <w:pPr>
        <w:tabs>
          <w:tab w:val="num" w:pos="5040"/>
        </w:tabs>
        <w:ind w:left="5040" w:hanging="360"/>
      </w:pPr>
      <w:rPr>
        <w:rFonts w:ascii="Wingdings" w:hAnsi="Wingdings" w:hint="default"/>
      </w:rPr>
    </w:lvl>
    <w:lvl w:ilvl="7" w:tplc="35489D58" w:tentative="1">
      <w:start w:val="1"/>
      <w:numFmt w:val="bullet"/>
      <w:lvlText w:val=""/>
      <w:lvlJc w:val="left"/>
      <w:pPr>
        <w:tabs>
          <w:tab w:val="num" w:pos="5760"/>
        </w:tabs>
        <w:ind w:left="5760" w:hanging="360"/>
      </w:pPr>
      <w:rPr>
        <w:rFonts w:ascii="Wingdings" w:hAnsi="Wingdings" w:hint="default"/>
      </w:rPr>
    </w:lvl>
    <w:lvl w:ilvl="8" w:tplc="A75E63C4" w:tentative="1">
      <w:start w:val="1"/>
      <w:numFmt w:val="bullet"/>
      <w:lvlText w:val=""/>
      <w:lvlJc w:val="left"/>
      <w:pPr>
        <w:tabs>
          <w:tab w:val="num" w:pos="6480"/>
        </w:tabs>
        <w:ind w:left="6480" w:hanging="360"/>
      </w:pPr>
      <w:rPr>
        <w:rFonts w:ascii="Wingdings" w:hAnsi="Wingdings" w:hint="default"/>
      </w:rPr>
    </w:lvl>
  </w:abstractNum>
  <w:abstractNum w:abstractNumId="4">
    <w:nsid w:val="5E275624"/>
    <w:multiLevelType w:val="singleLevel"/>
    <w:tmpl w:val="44FE3DCA"/>
    <w:lvl w:ilvl="0">
      <w:start w:val="1"/>
      <w:numFmt w:val="bullet"/>
      <w:lvlText w:val=""/>
      <w:lvlJc w:val="left"/>
      <w:pPr>
        <w:tabs>
          <w:tab w:val="num" w:pos="360"/>
        </w:tabs>
        <w:ind w:left="360" w:hanging="360"/>
      </w:pPr>
      <w:rPr>
        <w:rFonts w:ascii="Symbol" w:hAnsi="Symbol" w:hint="default"/>
      </w:rPr>
    </w:lvl>
  </w:abstractNum>
  <w:abstractNum w:abstractNumId="5">
    <w:nsid w:val="5F4818AE"/>
    <w:multiLevelType w:val="singleLevel"/>
    <w:tmpl w:val="5C66393C"/>
    <w:lvl w:ilvl="0">
      <w:start w:val="1"/>
      <w:numFmt w:val="bullet"/>
      <w:pStyle w:val="BulletText1"/>
      <w:lvlText w:val=""/>
      <w:lvlJc w:val="left"/>
      <w:pPr>
        <w:tabs>
          <w:tab w:val="num" w:pos="360"/>
        </w:tabs>
        <w:ind w:left="187" w:hanging="187"/>
      </w:pPr>
      <w:rPr>
        <w:rFonts w:ascii="Symbol" w:hAnsi="Symbol" w:hint="default"/>
      </w:rPr>
    </w:lvl>
  </w:abstractNum>
  <w:abstractNum w:abstractNumId="6">
    <w:nsid w:val="69676F09"/>
    <w:multiLevelType w:val="hybridMultilevel"/>
    <w:tmpl w:val="117A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B02AF"/>
    <w:multiLevelType w:val="singleLevel"/>
    <w:tmpl w:val="B1E2DE4E"/>
    <w:lvl w:ilvl="0">
      <w:start w:val="1"/>
      <w:numFmt w:val="bullet"/>
      <w:pStyle w:val="BulletText2"/>
      <w:lvlText w:val=""/>
      <w:lvlJc w:val="left"/>
      <w:pPr>
        <w:tabs>
          <w:tab w:val="num" w:pos="547"/>
        </w:tabs>
        <w:ind w:left="360" w:hanging="173"/>
      </w:pPr>
      <w:rPr>
        <w:rFonts w:ascii="Symbol" w:hAnsi="Symbol" w:hint="default"/>
      </w:rPr>
    </w:lvl>
  </w:abstractNum>
  <w:abstractNum w:abstractNumId="8">
    <w:nsid w:val="6D872FAD"/>
    <w:multiLevelType w:val="hybridMultilevel"/>
    <w:tmpl w:val="CF466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E85784F"/>
    <w:multiLevelType w:val="hybridMultilevel"/>
    <w:tmpl w:val="55B42A34"/>
    <w:lvl w:ilvl="0" w:tplc="90A4638A">
      <w:start w:val="1"/>
      <w:numFmt w:val="decimal"/>
      <w:suff w:val="space"/>
      <w:lvlText w:val="(%1)"/>
      <w:lvlJc w:val="left"/>
      <w:pPr>
        <w:ind w:left="1080" w:hanging="360"/>
      </w:pPr>
      <w:rPr>
        <w:rFonts w:cs="Times New Roman" w:hint="default"/>
      </w:rPr>
    </w:lvl>
    <w:lvl w:ilvl="1" w:tplc="66404032">
      <w:start w:val="1"/>
      <w:numFmt w:val="lowerLetter"/>
      <w:lvlText w:val="(%2)"/>
      <w:lvlJc w:val="left"/>
      <w:pPr>
        <w:ind w:left="2808" w:hanging="360"/>
      </w:pPr>
      <w:rPr>
        <w:rFonts w:cs="Times New Roman" w:hint="default"/>
      </w:rPr>
    </w:lvl>
    <w:lvl w:ilvl="2" w:tplc="0409001B">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num w:numId="1">
    <w:abstractNumId w:val="5"/>
  </w:num>
  <w:num w:numId="2">
    <w:abstractNumId w:val="5"/>
  </w:num>
  <w:num w:numId="3">
    <w:abstractNumId w:val="4"/>
  </w:num>
  <w:num w:numId="4">
    <w:abstractNumId w:val="4"/>
  </w:num>
  <w:num w:numId="5">
    <w:abstractNumId w:val="5"/>
  </w:num>
  <w:num w:numId="6">
    <w:abstractNumId w:val="5"/>
  </w:num>
  <w:num w:numId="7">
    <w:abstractNumId w:val="5"/>
  </w:num>
  <w:num w:numId="8">
    <w:abstractNumId w:val="7"/>
  </w:num>
  <w:num w:numId="9">
    <w:abstractNumId w:val="3"/>
  </w:num>
  <w:num w:numId="10">
    <w:abstractNumId w:val="6"/>
  </w:num>
  <w:num w:numId="11">
    <w:abstractNumId w:val="1"/>
  </w:num>
  <w:num w:numId="12">
    <w:abstractNumId w:val="8"/>
  </w:num>
  <w:num w:numId="13">
    <w:abstractNumId w:val="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602F33"/>
    <w:rsid w:val="00000079"/>
    <w:rsid w:val="00004503"/>
    <w:rsid w:val="00013C99"/>
    <w:rsid w:val="000220E6"/>
    <w:rsid w:val="00025ED6"/>
    <w:rsid w:val="00026B97"/>
    <w:rsid w:val="00045B55"/>
    <w:rsid w:val="00053A50"/>
    <w:rsid w:val="000675AF"/>
    <w:rsid w:val="00073012"/>
    <w:rsid w:val="00083933"/>
    <w:rsid w:val="0008458C"/>
    <w:rsid w:val="00087525"/>
    <w:rsid w:val="000971A1"/>
    <w:rsid w:val="000A0A84"/>
    <w:rsid w:val="000A2F86"/>
    <w:rsid w:val="000B4423"/>
    <w:rsid w:val="000C348F"/>
    <w:rsid w:val="000E53E7"/>
    <w:rsid w:val="001011A5"/>
    <w:rsid w:val="00112E9A"/>
    <w:rsid w:val="00121D63"/>
    <w:rsid w:val="001236B0"/>
    <w:rsid w:val="00135984"/>
    <w:rsid w:val="00135987"/>
    <w:rsid w:val="001361D6"/>
    <w:rsid w:val="00136732"/>
    <w:rsid w:val="00156035"/>
    <w:rsid w:val="00167B83"/>
    <w:rsid w:val="001706B6"/>
    <w:rsid w:val="00176863"/>
    <w:rsid w:val="00177D28"/>
    <w:rsid w:val="001A10A2"/>
    <w:rsid w:val="001B3EA4"/>
    <w:rsid w:val="001C48F6"/>
    <w:rsid w:val="001D2898"/>
    <w:rsid w:val="001E03DD"/>
    <w:rsid w:val="00201585"/>
    <w:rsid w:val="00204061"/>
    <w:rsid w:val="0020513B"/>
    <w:rsid w:val="002230C2"/>
    <w:rsid w:val="00230A63"/>
    <w:rsid w:val="00240C63"/>
    <w:rsid w:val="00275022"/>
    <w:rsid w:val="00280960"/>
    <w:rsid w:val="00295EA5"/>
    <w:rsid w:val="002C6161"/>
    <w:rsid w:val="002D2256"/>
    <w:rsid w:val="002D4F34"/>
    <w:rsid w:val="00303BBB"/>
    <w:rsid w:val="00323ECF"/>
    <w:rsid w:val="0032755A"/>
    <w:rsid w:val="003376C3"/>
    <w:rsid w:val="00347A67"/>
    <w:rsid w:val="003542DD"/>
    <w:rsid w:val="00372336"/>
    <w:rsid w:val="003748F2"/>
    <w:rsid w:val="00393266"/>
    <w:rsid w:val="00396758"/>
    <w:rsid w:val="003A77D6"/>
    <w:rsid w:val="003B05F2"/>
    <w:rsid w:val="003C0F0D"/>
    <w:rsid w:val="003D0502"/>
    <w:rsid w:val="003D39BB"/>
    <w:rsid w:val="003D5C32"/>
    <w:rsid w:val="003D5FA4"/>
    <w:rsid w:val="003E10D3"/>
    <w:rsid w:val="003E2ECA"/>
    <w:rsid w:val="003E4B16"/>
    <w:rsid w:val="003F4287"/>
    <w:rsid w:val="003F43E1"/>
    <w:rsid w:val="003F7C97"/>
    <w:rsid w:val="00403756"/>
    <w:rsid w:val="00403F02"/>
    <w:rsid w:val="00404BAB"/>
    <w:rsid w:val="00406106"/>
    <w:rsid w:val="00414035"/>
    <w:rsid w:val="00423687"/>
    <w:rsid w:val="00424ED1"/>
    <w:rsid w:val="004316CF"/>
    <w:rsid w:val="00436DB8"/>
    <w:rsid w:val="00441196"/>
    <w:rsid w:val="00441475"/>
    <w:rsid w:val="00444F51"/>
    <w:rsid w:val="00455BE0"/>
    <w:rsid w:val="00457B16"/>
    <w:rsid w:val="0046028D"/>
    <w:rsid w:val="004841DF"/>
    <w:rsid w:val="0048458F"/>
    <w:rsid w:val="00497E8A"/>
    <w:rsid w:val="004D0D83"/>
    <w:rsid w:val="00513B3A"/>
    <w:rsid w:val="005174A3"/>
    <w:rsid w:val="0052236F"/>
    <w:rsid w:val="005332B2"/>
    <w:rsid w:val="005368BE"/>
    <w:rsid w:val="00536AD8"/>
    <w:rsid w:val="00542E6E"/>
    <w:rsid w:val="00543B14"/>
    <w:rsid w:val="00545AEF"/>
    <w:rsid w:val="005877E4"/>
    <w:rsid w:val="00592F04"/>
    <w:rsid w:val="005C2401"/>
    <w:rsid w:val="005D0077"/>
    <w:rsid w:val="005E0234"/>
    <w:rsid w:val="005E4D38"/>
    <w:rsid w:val="005F085E"/>
    <w:rsid w:val="005F1ACD"/>
    <w:rsid w:val="005F5090"/>
    <w:rsid w:val="006003EE"/>
    <w:rsid w:val="00602F33"/>
    <w:rsid w:val="006228FB"/>
    <w:rsid w:val="00631911"/>
    <w:rsid w:val="0064221B"/>
    <w:rsid w:val="00662756"/>
    <w:rsid w:val="0066793D"/>
    <w:rsid w:val="0067368B"/>
    <w:rsid w:val="00674C91"/>
    <w:rsid w:val="00677D0F"/>
    <w:rsid w:val="006800C6"/>
    <w:rsid w:val="00682835"/>
    <w:rsid w:val="00695DF3"/>
    <w:rsid w:val="006A1465"/>
    <w:rsid w:val="006B22D0"/>
    <w:rsid w:val="006B78C1"/>
    <w:rsid w:val="006D7305"/>
    <w:rsid w:val="006E6B80"/>
    <w:rsid w:val="006E7E8D"/>
    <w:rsid w:val="006F7900"/>
    <w:rsid w:val="00710985"/>
    <w:rsid w:val="00721867"/>
    <w:rsid w:val="007226CD"/>
    <w:rsid w:val="00732E63"/>
    <w:rsid w:val="007423A6"/>
    <w:rsid w:val="0074505D"/>
    <w:rsid w:val="007554C3"/>
    <w:rsid w:val="00756B57"/>
    <w:rsid w:val="0076502D"/>
    <w:rsid w:val="00780675"/>
    <w:rsid w:val="007842E1"/>
    <w:rsid w:val="007D54E0"/>
    <w:rsid w:val="007F2562"/>
    <w:rsid w:val="007F7EC2"/>
    <w:rsid w:val="00802F24"/>
    <w:rsid w:val="00816EAE"/>
    <w:rsid w:val="0082499E"/>
    <w:rsid w:val="00826DB7"/>
    <w:rsid w:val="008435AC"/>
    <w:rsid w:val="00857580"/>
    <w:rsid w:val="00861241"/>
    <w:rsid w:val="0087667C"/>
    <w:rsid w:val="008A21EC"/>
    <w:rsid w:val="008B10F9"/>
    <w:rsid w:val="008B1373"/>
    <w:rsid w:val="008B404E"/>
    <w:rsid w:val="008B6443"/>
    <w:rsid w:val="008B7120"/>
    <w:rsid w:val="008C2DA4"/>
    <w:rsid w:val="008E1ABB"/>
    <w:rsid w:val="008E3E98"/>
    <w:rsid w:val="008E407E"/>
    <w:rsid w:val="008E62B5"/>
    <w:rsid w:val="008F3247"/>
    <w:rsid w:val="0090313C"/>
    <w:rsid w:val="00916E64"/>
    <w:rsid w:val="00917FC4"/>
    <w:rsid w:val="009225F5"/>
    <w:rsid w:val="0093112A"/>
    <w:rsid w:val="009328C5"/>
    <w:rsid w:val="0093513B"/>
    <w:rsid w:val="00940895"/>
    <w:rsid w:val="009500B2"/>
    <w:rsid w:val="0095290D"/>
    <w:rsid w:val="0095338F"/>
    <w:rsid w:val="00963BAD"/>
    <w:rsid w:val="009703CE"/>
    <w:rsid w:val="00980557"/>
    <w:rsid w:val="00987667"/>
    <w:rsid w:val="00992DF5"/>
    <w:rsid w:val="009A1BDA"/>
    <w:rsid w:val="009A1FFE"/>
    <w:rsid w:val="009B497B"/>
    <w:rsid w:val="009C21D8"/>
    <w:rsid w:val="009C5D50"/>
    <w:rsid w:val="009D2AA7"/>
    <w:rsid w:val="009D4BE2"/>
    <w:rsid w:val="009E25FF"/>
    <w:rsid w:val="009F0A6C"/>
    <w:rsid w:val="009F583C"/>
    <w:rsid w:val="00A06F5B"/>
    <w:rsid w:val="00A2469E"/>
    <w:rsid w:val="00A36640"/>
    <w:rsid w:val="00A36C94"/>
    <w:rsid w:val="00A41059"/>
    <w:rsid w:val="00A469FF"/>
    <w:rsid w:val="00A57877"/>
    <w:rsid w:val="00A60380"/>
    <w:rsid w:val="00A711C7"/>
    <w:rsid w:val="00A81FF5"/>
    <w:rsid w:val="00A87987"/>
    <w:rsid w:val="00A90485"/>
    <w:rsid w:val="00A906BF"/>
    <w:rsid w:val="00A96B85"/>
    <w:rsid w:val="00AA1C83"/>
    <w:rsid w:val="00AA788D"/>
    <w:rsid w:val="00AC1587"/>
    <w:rsid w:val="00AC279E"/>
    <w:rsid w:val="00AD081E"/>
    <w:rsid w:val="00AD3727"/>
    <w:rsid w:val="00AE3D95"/>
    <w:rsid w:val="00B005F8"/>
    <w:rsid w:val="00B0129C"/>
    <w:rsid w:val="00B15C77"/>
    <w:rsid w:val="00B1710B"/>
    <w:rsid w:val="00B34840"/>
    <w:rsid w:val="00B4155C"/>
    <w:rsid w:val="00B51B93"/>
    <w:rsid w:val="00B6748B"/>
    <w:rsid w:val="00B75826"/>
    <w:rsid w:val="00BB6E93"/>
    <w:rsid w:val="00BE3ECA"/>
    <w:rsid w:val="00BF3F90"/>
    <w:rsid w:val="00C03494"/>
    <w:rsid w:val="00C04D72"/>
    <w:rsid w:val="00C27BF1"/>
    <w:rsid w:val="00C3121C"/>
    <w:rsid w:val="00C333B8"/>
    <w:rsid w:val="00C40F6C"/>
    <w:rsid w:val="00C445E6"/>
    <w:rsid w:val="00C545DC"/>
    <w:rsid w:val="00C615EB"/>
    <w:rsid w:val="00C76DE2"/>
    <w:rsid w:val="00CA51E1"/>
    <w:rsid w:val="00CE3954"/>
    <w:rsid w:val="00D06A63"/>
    <w:rsid w:val="00D13066"/>
    <w:rsid w:val="00D24F17"/>
    <w:rsid w:val="00D25B4B"/>
    <w:rsid w:val="00D3623B"/>
    <w:rsid w:val="00D373AF"/>
    <w:rsid w:val="00D5073B"/>
    <w:rsid w:val="00D54631"/>
    <w:rsid w:val="00D646C2"/>
    <w:rsid w:val="00D75269"/>
    <w:rsid w:val="00D7649E"/>
    <w:rsid w:val="00DA2F87"/>
    <w:rsid w:val="00DB4A27"/>
    <w:rsid w:val="00DB57B1"/>
    <w:rsid w:val="00DB65D6"/>
    <w:rsid w:val="00DD5C40"/>
    <w:rsid w:val="00DD67D3"/>
    <w:rsid w:val="00DF649B"/>
    <w:rsid w:val="00E05CBC"/>
    <w:rsid w:val="00E12792"/>
    <w:rsid w:val="00E302DD"/>
    <w:rsid w:val="00E33D5D"/>
    <w:rsid w:val="00E36619"/>
    <w:rsid w:val="00E66AAF"/>
    <w:rsid w:val="00E7341D"/>
    <w:rsid w:val="00E8127A"/>
    <w:rsid w:val="00E91C7A"/>
    <w:rsid w:val="00E94351"/>
    <w:rsid w:val="00EB23AE"/>
    <w:rsid w:val="00EB2C31"/>
    <w:rsid w:val="00EB2E8E"/>
    <w:rsid w:val="00EB7E84"/>
    <w:rsid w:val="00EC1434"/>
    <w:rsid w:val="00EC4D6A"/>
    <w:rsid w:val="00ED36EA"/>
    <w:rsid w:val="00EE1693"/>
    <w:rsid w:val="00EF3DA2"/>
    <w:rsid w:val="00EF5739"/>
    <w:rsid w:val="00F124FE"/>
    <w:rsid w:val="00F20503"/>
    <w:rsid w:val="00F20FD4"/>
    <w:rsid w:val="00F24B98"/>
    <w:rsid w:val="00F315E9"/>
    <w:rsid w:val="00F45EF5"/>
    <w:rsid w:val="00F5213F"/>
    <w:rsid w:val="00F62C33"/>
    <w:rsid w:val="00F63847"/>
    <w:rsid w:val="00F75184"/>
    <w:rsid w:val="00F969C0"/>
    <w:rsid w:val="00FA1F11"/>
    <w:rsid w:val="00FF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4" type="connector" idref="#Straight Arrow Connector 102"/>
        <o:r id="V:Rule5" type="connector" idref="#Straight Arrow Connector 69"/>
        <o:r id="V:Rule6" type="connector" idref="#Elbow Connector 55"/>
        <o:r id="V:Rule7" type="connector" idref="#Straight Connector 71"/>
        <o:r id="V:Rule8" type="connector" idref="#Straight Connector 62"/>
        <o:r id="V:Rule9" type="connector" idref="#Straight Connector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F33"/>
    <w:rPr>
      <w:sz w:val="24"/>
    </w:rPr>
  </w:style>
  <w:style w:type="paragraph" w:styleId="Heading1">
    <w:name w:val="heading 1"/>
    <w:aliases w:val="Part Title"/>
    <w:basedOn w:val="Normal"/>
    <w:next w:val="Heading2"/>
    <w:qFormat/>
    <w:rsid w:val="00CA51E1"/>
    <w:pPr>
      <w:spacing w:after="240"/>
      <w:jc w:val="center"/>
      <w:outlineLvl w:val="0"/>
    </w:pPr>
    <w:rPr>
      <w:rFonts w:ascii="Arial" w:hAnsi="Arial"/>
      <w:b/>
      <w:sz w:val="32"/>
    </w:rPr>
  </w:style>
  <w:style w:type="paragraph" w:styleId="Heading2">
    <w:name w:val="heading 2"/>
    <w:aliases w:val="Chapter Title"/>
    <w:basedOn w:val="Normal"/>
    <w:next w:val="Heading4"/>
    <w:qFormat/>
    <w:rsid w:val="00CA51E1"/>
    <w:pPr>
      <w:spacing w:after="240"/>
      <w:jc w:val="center"/>
      <w:outlineLvl w:val="1"/>
    </w:pPr>
    <w:rPr>
      <w:rFonts w:ascii="Arial" w:hAnsi="Arial"/>
      <w:b/>
      <w:sz w:val="32"/>
    </w:rPr>
  </w:style>
  <w:style w:type="paragraph" w:styleId="Heading3">
    <w:name w:val="heading 3"/>
    <w:aliases w:val="Section Title"/>
    <w:basedOn w:val="Normal"/>
    <w:next w:val="Heading4"/>
    <w:qFormat/>
    <w:rsid w:val="00CA51E1"/>
    <w:pPr>
      <w:spacing w:after="240"/>
      <w:jc w:val="center"/>
      <w:outlineLvl w:val="2"/>
    </w:pPr>
    <w:rPr>
      <w:rFonts w:ascii="Arial" w:hAnsi="Arial"/>
      <w:b/>
      <w:sz w:val="32"/>
    </w:rPr>
  </w:style>
  <w:style w:type="paragraph" w:styleId="Heading4">
    <w:name w:val="heading 4"/>
    <w:aliases w:val="Map Title"/>
    <w:basedOn w:val="Normal"/>
    <w:next w:val="Normal"/>
    <w:qFormat/>
    <w:rsid w:val="00CA51E1"/>
    <w:pPr>
      <w:spacing w:after="240"/>
      <w:outlineLvl w:val="3"/>
    </w:pPr>
    <w:rPr>
      <w:rFonts w:ascii="Arial" w:hAnsi="Arial"/>
      <w:b/>
      <w:sz w:val="32"/>
    </w:rPr>
  </w:style>
  <w:style w:type="paragraph" w:styleId="Heading5">
    <w:name w:val="heading 5"/>
    <w:aliases w:val="Block Label"/>
    <w:basedOn w:val="Normal"/>
    <w:next w:val="Normal"/>
    <w:qFormat/>
    <w:rsid w:val="00CA51E1"/>
    <w:pPr>
      <w:outlineLvl w:val="4"/>
    </w:pPr>
    <w:rPr>
      <w:b/>
      <w:sz w:val="22"/>
    </w:rPr>
  </w:style>
  <w:style w:type="paragraph" w:styleId="Heading6">
    <w:name w:val="heading 6"/>
    <w:basedOn w:val="Normal"/>
    <w:next w:val="Normal"/>
    <w:qFormat/>
    <w:rsid w:val="00CA51E1"/>
    <w:pPr>
      <w:spacing w:before="240" w:after="60"/>
      <w:outlineLvl w:val="5"/>
    </w:pPr>
    <w:rPr>
      <w:i/>
      <w:sz w:val="22"/>
    </w:rPr>
  </w:style>
  <w:style w:type="paragraph" w:styleId="Heading7">
    <w:name w:val="heading 7"/>
    <w:basedOn w:val="Normal"/>
    <w:next w:val="Normal"/>
    <w:qFormat/>
    <w:rsid w:val="00CA51E1"/>
    <w:pPr>
      <w:spacing w:before="240" w:after="60"/>
      <w:outlineLvl w:val="6"/>
    </w:pPr>
    <w:rPr>
      <w:rFonts w:ascii="Arial" w:hAnsi="Arial"/>
      <w:sz w:val="20"/>
    </w:rPr>
  </w:style>
  <w:style w:type="paragraph" w:styleId="Heading8">
    <w:name w:val="heading 8"/>
    <w:basedOn w:val="Normal"/>
    <w:next w:val="Normal"/>
    <w:qFormat/>
    <w:rsid w:val="00CA51E1"/>
    <w:pPr>
      <w:spacing w:before="240" w:after="60"/>
      <w:outlineLvl w:val="7"/>
    </w:pPr>
    <w:rPr>
      <w:rFonts w:ascii="Arial" w:hAnsi="Arial"/>
      <w:i/>
      <w:sz w:val="20"/>
    </w:rPr>
  </w:style>
  <w:style w:type="paragraph" w:styleId="Heading9">
    <w:name w:val="heading 9"/>
    <w:basedOn w:val="Normal"/>
    <w:next w:val="Normal"/>
    <w:qFormat/>
    <w:rsid w:val="00CA51E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1E1"/>
    <w:pPr>
      <w:tabs>
        <w:tab w:val="center" w:pos="4320"/>
        <w:tab w:val="right" w:pos="8640"/>
      </w:tabs>
    </w:pPr>
  </w:style>
  <w:style w:type="paragraph" w:styleId="MacroText">
    <w:name w:val="macro"/>
    <w:semiHidden/>
    <w:rsid w:val="00CA5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bidi="he-IL"/>
    </w:rPr>
  </w:style>
  <w:style w:type="paragraph" w:customStyle="1" w:styleId="BlockLine">
    <w:name w:val="Block Line"/>
    <w:basedOn w:val="Normal"/>
    <w:next w:val="Normal"/>
    <w:rsid w:val="00CA51E1"/>
    <w:pPr>
      <w:pBdr>
        <w:top w:val="single" w:sz="6" w:space="1" w:color="auto"/>
        <w:between w:val="single" w:sz="6" w:space="1" w:color="auto"/>
      </w:pBdr>
      <w:spacing w:before="240"/>
      <w:ind w:left="1700"/>
    </w:pPr>
  </w:style>
  <w:style w:type="paragraph" w:styleId="BlockText">
    <w:name w:val="Block Text"/>
    <w:basedOn w:val="Normal"/>
    <w:rsid w:val="00CA51E1"/>
  </w:style>
  <w:style w:type="paragraph" w:customStyle="1" w:styleId="BulletText1">
    <w:name w:val="Bullet Text 1"/>
    <w:basedOn w:val="Normal"/>
    <w:rsid w:val="00CA51E1"/>
    <w:pPr>
      <w:numPr>
        <w:numId w:val="7"/>
      </w:numPr>
      <w:tabs>
        <w:tab w:val="clear" w:pos="360"/>
        <w:tab w:val="left" w:pos="187"/>
      </w:tabs>
    </w:pPr>
  </w:style>
  <w:style w:type="paragraph" w:styleId="Caption">
    <w:name w:val="caption"/>
    <w:basedOn w:val="Normal"/>
    <w:next w:val="Normal"/>
    <w:qFormat/>
    <w:rsid w:val="00CA51E1"/>
    <w:pPr>
      <w:spacing w:before="120" w:after="120"/>
    </w:pPr>
    <w:rPr>
      <w:b/>
    </w:rPr>
  </w:style>
  <w:style w:type="paragraph" w:customStyle="1" w:styleId="ContinuedOnNextPa">
    <w:name w:val="Continued On Next Pa"/>
    <w:basedOn w:val="Normal"/>
    <w:next w:val="Normal"/>
    <w:rsid w:val="00CA51E1"/>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CA51E1"/>
    <w:rPr>
      <w:b/>
      <w:sz w:val="22"/>
    </w:rPr>
  </w:style>
  <w:style w:type="paragraph" w:customStyle="1" w:styleId="MapTitleContinued">
    <w:name w:val="Map Title. Continued"/>
    <w:basedOn w:val="Normal"/>
    <w:rsid w:val="00CA51E1"/>
    <w:pPr>
      <w:spacing w:after="240"/>
    </w:pPr>
    <w:rPr>
      <w:rFonts w:ascii="Arial" w:hAnsi="Arial"/>
      <w:b/>
      <w:sz w:val="32"/>
    </w:rPr>
  </w:style>
  <w:style w:type="paragraph" w:customStyle="1" w:styleId="MemoLine">
    <w:name w:val="Memo Line"/>
    <w:basedOn w:val="BlockLine"/>
    <w:next w:val="Normal"/>
    <w:rsid w:val="00CA51E1"/>
    <w:pPr>
      <w:ind w:left="0"/>
    </w:pPr>
  </w:style>
  <w:style w:type="paragraph" w:styleId="Footer">
    <w:name w:val="footer"/>
    <w:basedOn w:val="Normal"/>
    <w:link w:val="FooterChar"/>
    <w:uiPriority w:val="99"/>
    <w:rsid w:val="00CA51E1"/>
    <w:pPr>
      <w:tabs>
        <w:tab w:val="center" w:pos="4320"/>
        <w:tab w:val="right" w:pos="8640"/>
      </w:tabs>
    </w:pPr>
  </w:style>
  <w:style w:type="character" w:styleId="PageNumber">
    <w:name w:val="page number"/>
    <w:basedOn w:val="DefaultParagraphFont"/>
    <w:rsid w:val="00CA51E1"/>
  </w:style>
  <w:style w:type="paragraph" w:customStyle="1" w:styleId="TableText">
    <w:name w:val="Table Text"/>
    <w:basedOn w:val="Normal"/>
    <w:rsid w:val="00CA51E1"/>
  </w:style>
  <w:style w:type="paragraph" w:customStyle="1" w:styleId="NoteText">
    <w:name w:val="Note Text"/>
    <w:basedOn w:val="BlockText"/>
    <w:rsid w:val="00CA51E1"/>
  </w:style>
  <w:style w:type="paragraph" w:customStyle="1" w:styleId="TableHeaderText">
    <w:name w:val="Table Header Text"/>
    <w:basedOn w:val="TableText"/>
    <w:rsid w:val="00CA51E1"/>
    <w:pPr>
      <w:jc w:val="center"/>
    </w:pPr>
    <w:rPr>
      <w:b/>
    </w:rPr>
  </w:style>
  <w:style w:type="paragraph" w:customStyle="1" w:styleId="EmbeddedText">
    <w:name w:val="Embedded Text"/>
    <w:basedOn w:val="TableText"/>
    <w:rsid w:val="00CA51E1"/>
  </w:style>
  <w:style w:type="paragraph" w:customStyle="1" w:styleId="TOCStem">
    <w:name w:val="TOCStem"/>
    <w:basedOn w:val="Normal"/>
    <w:rsid w:val="00CA51E1"/>
  </w:style>
  <w:style w:type="character" w:customStyle="1" w:styleId="Continued">
    <w:name w:val="Continued"/>
    <w:basedOn w:val="DefaultParagraphFont"/>
    <w:rsid w:val="00CA51E1"/>
    <w:rPr>
      <w:rFonts w:ascii="Arial" w:hAnsi="Arial"/>
      <w:sz w:val="24"/>
    </w:rPr>
  </w:style>
  <w:style w:type="paragraph" w:customStyle="1" w:styleId="ContinuedBlockLabel">
    <w:name w:val="Continued Block Label"/>
    <w:basedOn w:val="Normal"/>
    <w:rsid w:val="00CA51E1"/>
    <w:rPr>
      <w:b/>
      <w:sz w:val="22"/>
    </w:rPr>
  </w:style>
  <w:style w:type="paragraph" w:customStyle="1" w:styleId="TOCItem">
    <w:name w:val="TOCItem"/>
    <w:basedOn w:val="Normal"/>
    <w:rsid w:val="00CA51E1"/>
    <w:pPr>
      <w:tabs>
        <w:tab w:val="left" w:leader="dot" w:pos="7061"/>
        <w:tab w:val="right" w:pos="7524"/>
      </w:tabs>
      <w:spacing w:before="60" w:after="60"/>
      <w:ind w:right="465"/>
    </w:pPr>
  </w:style>
  <w:style w:type="character" w:customStyle="1" w:styleId="Jump">
    <w:name w:val="Jump"/>
    <w:basedOn w:val="DefaultParagraphFont"/>
    <w:rsid w:val="00CA51E1"/>
    <w:rPr>
      <w:color w:val="FF0000"/>
    </w:rPr>
  </w:style>
  <w:style w:type="paragraph" w:customStyle="1" w:styleId="PublicationTitle">
    <w:name w:val="Publication Title"/>
    <w:basedOn w:val="Normal"/>
    <w:next w:val="Normal"/>
    <w:rsid w:val="00CA51E1"/>
    <w:pPr>
      <w:spacing w:after="240"/>
      <w:jc w:val="center"/>
    </w:pPr>
    <w:rPr>
      <w:rFonts w:ascii="Arial" w:hAnsi="Arial"/>
      <w:b/>
      <w:sz w:val="32"/>
    </w:rPr>
  </w:style>
  <w:style w:type="paragraph" w:customStyle="1" w:styleId="TOCTitle">
    <w:name w:val="TOC Title"/>
    <w:basedOn w:val="Normal"/>
    <w:rsid w:val="00CA51E1"/>
    <w:pPr>
      <w:widowControl w:val="0"/>
    </w:pPr>
    <w:rPr>
      <w:rFonts w:ascii="Arial" w:hAnsi="Arial"/>
      <w:b/>
      <w:sz w:val="32"/>
      <w:lang w:val="en-GB"/>
    </w:rPr>
  </w:style>
  <w:style w:type="paragraph" w:customStyle="1" w:styleId="BulletText2">
    <w:name w:val="Bullet Text 2"/>
    <w:basedOn w:val="Normal"/>
    <w:rsid w:val="00CA51E1"/>
    <w:pPr>
      <w:numPr>
        <w:numId w:val="8"/>
      </w:numPr>
      <w:tabs>
        <w:tab w:val="clear" w:pos="547"/>
        <w:tab w:val="left" w:pos="374"/>
      </w:tabs>
      <w:ind w:left="374" w:hanging="187"/>
    </w:pPr>
  </w:style>
  <w:style w:type="character" w:styleId="Hyperlink">
    <w:name w:val="Hyperlink"/>
    <w:basedOn w:val="FollowedHyperlink"/>
    <w:rsid w:val="00602F33"/>
    <w:rPr>
      <w:color w:val="0000FF"/>
    </w:rPr>
  </w:style>
  <w:style w:type="paragraph" w:customStyle="1" w:styleId="Default">
    <w:name w:val="Default"/>
    <w:rsid w:val="00602F33"/>
    <w:pPr>
      <w:autoSpaceDE w:val="0"/>
      <w:autoSpaceDN w:val="0"/>
      <w:adjustRightInd w:val="0"/>
    </w:pPr>
    <w:rPr>
      <w:color w:val="000000"/>
      <w:sz w:val="24"/>
      <w:szCs w:val="24"/>
    </w:rPr>
  </w:style>
  <w:style w:type="character" w:styleId="FollowedHyperlink">
    <w:name w:val="FollowedHyperlink"/>
    <w:basedOn w:val="DefaultParagraphFont"/>
    <w:rsid w:val="00602F33"/>
    <w:rPr>
      <w:color w:val="800080"/>
      <w:u w:val="single"/>
    </w:rPr>
  </w:style>
  <w:style w:type="table" w:styleId="TableGrid">
    <w:name w:val="Table Grid"/>
    <w:basedOn w:val="TableNormal"/>
    <w:rsid w:val="0093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2562"/>
    <w:rPr>
      <w:rFonts w:ascii="Tahoma" w:hAnsi="Tahoma" w:cs="Tahoma"/>
      <w:sz w:val="16"/>
      <w:szCs w:val="16"/>
    </w:rPr>
  </w:style>
  <w:style w:type="paragraph" w:styleId="BodyTextIndent3">
    <w:name w:val="Body Text Indent 3"/>
    <w:basedOn w:val="Normal"/>
    <w:link w:val="BodyTextIndent3Char"/>
    <w:rsid w:val="003748F2"/>
    <w:pPr>
      <w:spacing w:after="120"/>
      <w:ind w:left="360"/>
    </w:pPr>
    <w:rPr>
      <w:rFonts w:eastAsia="Calibri"/>
      <w:sz w:val="16"/>
      <w:szCs w:val="16"/>
    </w:rPr>
  </w:style>
  <w:style w:type="character" w:customStyle="1" w:styleId="BodyTextIndent3Char">
    <w:name w:val="Body Text Indent 3 Char"/>
    <w:basedOn w:val="DefaultParagraphFont"/>
    <w:link w:val="BodyTextIndent3"/>
    <w:locked/>
    <w:rsid w:val="003748F2"/>
    <w:rPr>
      <w:rFonts w:eastAsia="Calibri"/>
      <w:sz w:val="16"/>
      <w:szCs w:val="16"/>
      <w:lang w:val="en-US" w:eastAsia="en-US" w:bidi="ar-SA"/>
    </w:rPr>
  </w:style>
  <w:style w:type="paragraph" w:styleId="ListParagraph">
    <w:name w:val="List Paragraph"/>
    <w:basedOn w:val="Normal"/>
    <w:uiPriority w:val="34"/>
    <w:qFormat/>
    <w:rsid w:val="009A1FFE"/>
    <w:pPr>
      <w:ind w:left="720"/>
    </w:pPr>
  </w:style>
  <w:style w:type="character" w:customStyle="1" w:styleId="FooterChar">
    <w:name w:val="Footer Char"/>
    <w:basedOn w:val="DefaultParagraphFont"/>
    <w:link w:val="Footer"/>
    <w:uiPriority w:val="99"/>
    <w:rsid w:val="006B78C1"/>
    <w:rPr>
      <w:sz w:val="24"/>
    </w:rPr>
  </w:style>
  <w:style w:type="paragraph" w:styleId="PlainText">
    <w:name w:val="Plain Text"/>
    <w:basedOn w:val="Normal"/>
    <w:link w:val="PlainTextChar"/>
    <w:uiPriority w:val="99"/>
    <w:unhideWhenUsed/>
    <w:rsid w:val="009F0A6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F0A6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64604411">
      <w:bodyDiv w:val="1"/>
      <w:marLeft w:val="0"/>
      <w:marRight w:val="0"/>
      <w:marTop w:val="0"/>
      <w:marBottom w:val="0"/>
      <w:divBdr>
        <w:top w:val="none" w:sz="0" w:space="0" w:color="auto"/>
        <w:left w:val="none" w:sz="0" w:space="0" w:color="auto"/>
        <w:bottom w:val="none" w:sz="0" w:space="0" w:color="auto"/>
        <w:right w:val="none" w:sz="0" w:space="0" w:color="auto"/>
      </w:divBdr>
      <w:divsChild>
        <w:div w:id="1857381394">
          <w:marLeft w:val="0"/>
          <w:marRight w:val="0"/>
          <w:marTop w:val="0"/>
          <w:marBottom w:val="0"/>
          <w:divBdr>
            <w:top w:val="none" w:sz="0" w:space="0" w:color="auto"/>
            <w:left w:val="none" w:sz="0" w:space="0" w:color="auto"/>
            <w:bottom w:val="none" w:sz="0" w:space="0" w:color="auto"/>
            <w:right w:val="none" w:sz="0" w:space="0" w:color="auto"/>
          </w:divBdr>
          <w:divsChild>
            <w:div w:id="8509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546">
      <w:bodyDiv w:val="1"/>
      <w:marLeft w:val="0"/>
      <w:marRight w:val="0"/>
      <w:marTop w:val="0"/>
      <w:marBottom w:val="0"/>
      <w:divBdr>
        <w:top w:val="none" w:sz="0" w:space="0" w:color="auto"/>
        <w:left w:val="none" w:sz="0" w:space="0" w:color="auto"/>
        <w:bottom w:val="none" w:sz="0" w:space="0" w:color="auto"/>
        <w:right w:val="none" w:sz="0" w:space="0" w:color="auto"/>
      </w:divBdr>
    </w:div>
    <w:div w:id="1059789227">
      <w:bodyDiv w:val="1"/>
      <w:marLeft w:val="0"/>
      <w:marRight w:val="0"/>
      <w:marTop w:val="0"/>
      <w:marBottom w:val="0"/>
      <w:divBdr>
        <w:top w:val="none" w:sz="0" w:space="0" w:color="auto"/>
        <w:left w:val="none" w:sz="0" w:space="0" w:color="auto"/>
        <w:bottom w:val="none" w:sz="0" w:space="0" w:color="auto"/>
        <w:right w:val="none" w:sz="0" w:space="0" w:color="auto"/>
      </w:divBdr>
    </w:div>
    <w:div w:id="1092236992">
      <w:bodyDiv w:val="1"/>
      <w:marLeft w:val="0"/>
      <w:marRight w:val="0"/>
      <w:marTop w:val="0"/>
      <w:marBottom w:val="0"/>
      <w:divBdr>
        <w:top w:val="none" w:sz="0" w:space="0" w:color="auto"/>
        <w:left w:val="none" w:sz="0" w:space="0" w:color="auto"/>
        <w:bottom w:val="none" w:sz="0" w:space="0" w:color="auto"/>
        <w:right w:val="none" w:sz="0" w:space="0" w:color="auto"/>
      </w:divBdr>
      <w:divsChild>
        <w:div w:id="1865094898">
          <w:marLeft w:val="0"/>
          <w:marRight w:val="0"/>
          <w:marTop w:val="0"/>
          <w:marBottom w:val="0"/>
          <w:divBdr>
            <w:top w:val="none" w:sz="0" w:space="0" w:color="auto"/>
            <w:left w:val="none" w:sz="0" w:space="0" w:color="auto"/>
            <w:bottom w:val="none" w:sz="0" w:space="0" w:color="auto"/>
            <w:right w:val="none" w:sz="0" w:space="0" w:color="auto"/>
          </w:divBdr>
          <w:divsChild>
            <w:div w:id="19166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5748">
      <w:bodyDiv w:val="1"/>
      <w:marLeft w:val="0"/>
      <w:marRight w:val="0"/>
      <w:marTop w:val="0"/>
      <w:marBottom w:val="0"/>
      <w:divBdr>
        <w:top w:val="none" w:sz="0" w:space="0" w:color="auto"/>
        <w:left w:val="none" w:sz="0" w:space="0" w:color="auto"/>
        <w:bottom w:val="none" w:sz="0" w:space="0" w:color="auto"/>
        <w:right w:val="none" w:sz="0" w:space="0" w:color="auto"/>
      </w:divBdr>
      <w:divsChild>
        <w:div w:id="2060280431">
          <w:marLeft w:val="0"/>
          <w:marRight w:val="0"/>
          <w:marTop w:val="0"/>
          <w:marBottom w:val="0"/>
          <w:divBdr>
            <w:top w:val="none" w:sz="0" w:space="0" w:color="auto"/>
            <w:left w:val="none" w:sz="0" w:space="0" w:color="auto"/>
            <w:bottom w:val="none" w:sz="0" w:space="0" w:color="auto"/>
            <w:right w:val="none" w:sz="0" w:space="0" w:color="auto"/>
          </w:divBdr>
        </w:div>
      </w:divsChild>
    </w:div>
    <w:div w:id="1777213961">
      <w:bodyDiv w:val="1"/>
      <w:marLeft w:val="0"/>
      <w:marRight w:val="0"/>
      <w:marTop w:val="0"/>
      <w:marBottom w:val="0"/>
      <w:divBdr>
        <w:top w:val="none" w:sz="0" w:space="0" w:color="auto"/>
        <w:left w:val="none" w:sz="0" w:space="0" w:color="auto"/>
        <w:bottom w:val="none" w:sz="0" w:space="0" w:color="auto"/>
        <w:right w:val="none" w:sz="0" w:space="0" w:color="auto"/>
      </w:divBdr>
    </w:div>
    <w:div w:id="20960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hyperlink" Target="http://www.dami.army.pentagon.mil/site/dcips/docs/L&amp;R/AP-V2011_06-29-2011.pdf" TargetMode="External"/><Relationship Id="rId39" Type="http://schemas.openxmlformats.org/officeDocument/2006/relationships/customXml" Target="../customXml/item3.xml"/><Relationship Id="rId21" Type="http://schemas.openxmlformats.org/officeDocument/2006/relationships/hyperlink" Target="http://www.dami.army.pentagon.mil/site/dcips/docs/Lifecycle/ER/DCIPS%20Reconsideration%20and%20Clerical%20Corrections%20User%20Guide%20%5bMarch%202010%5d.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hyperlink" Target="http://www.dami.army.pentagon.mil/site/dcips/docs/L&amp;R/AP-V2011_06-29-2011.pdf"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Microsoft_Office_Word_97_-_2003_Document1.doc"/><Relationship Id="rId29" Type="http://schemas.openxmlformats.org/officeDocument/2006/relationships/hyperlink" Target="http://www.dami.army.pentagon.mil/site/dcips/docs/L&amp;R/1400.25-V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mi.army.pentagon.mil/site/dcips/docs/L&amp;R/AP-V2011_06-29-2011.pdf" TargetMode="External"/><Relationship Id="rId24" Type="http://schemas.openxmlformats.org/officeDocument/2006/relationships/hyperlink" Target="http://www.dami.army.pentagon.mil/site/dcips/docs/L&amp;R/1400.25-V2011.pdf" TargetMode="External"/><Relationship Id="rId32" Type="http://schemas.openxmlformats.org/officeDocument/2006/relationships/header" Target="head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dami.army.pentagon.mil/site/dcips/docs/L&amp;R/1400.25-V2011.pdf" TargetMode="External"/><Relationship Id="rId28" Type="http://schemas.openxmlformats.org/officeDocument/2006/relationships/hyperlink" Target="http://www.dami.army.pentagon.mil/site/dcips/docs/L&amp;R/AP-V2011_06-29-2011.pdf" TargetMode="External"/><Relationship Id="rId36" Type="http://schemas.openxmlformats.org/officeDocument/2006/relationships/fontTable" Target="fontTable.xml"/><Relationship Id="rId10" Type="http://schemas.openxmlformats.org/officeDocument/2006/relationships/hyperlink" Target="http://www.dami.army.pentagon.mil/site/dcips/docs/L&amp;R/1400.25-V2011.pdf" TargetMode="External"/><Relationship Id="rId19" Type="http://schemas.openxmlformats.org/officeDocument/2006/relationships/image" Target="media/image10.emf"/><Relationship Id="rId31" Type="http://schemas.openxmlformats.org/officeDocument/2006/relationships/hyperlink" Target="http://www.dami.army.pentagon.mil/site/dcips/docs/L&amp;R/1400.25-V201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Lorraine.P.Jacobs.civ@mail.mil" TargetMode="External"/><Relationship Id="rId27" Type="http://schemas.openxmlformats.org/officeDocument/2006/relationships/hyperlink" Target="http://www.dami.army.pentagon.mil/site/dcips/docs/L&amp;R/1400.25-V2011.pdf" TargetMode="External"/><Relationship Id="rId30" Type="http://schemas.openxmlformats.org/officeDocument/2006/relationships/hyperlink" Target="http://www.dami.army.pentagon.mil/site/dcips/docs/L&amp;R/AP-V2011_06-29-2011.pdf"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wert1\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F301D29CBDA45BD73C0B84F2134A1" ma:contentTypeVersion="0" ma:contentTypeDescription="Create a new document." ma:contentTypeScope="" ma:versionID="eaa61c274d49daf961adabeaae4bbc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B5E76-3684-42C1-99D6-F324D10AC5F9}"/>
</file>

<file path=customXml/itemProps2.xml><?xml version="1.0" encoding="utf-8"?>
<ds:datastoreItem xmlns:ds="http://schemas.openxmlformats.org/officeDocument/2006/customXml" ds:itemID="{9CF04DCD-D750-4404-828F-DB7C202384C9}"/>
</file>

<file path=customXml/itemProps3.xml><?xml version="1.0" encoding="utf-8"?>
<ds:datastoreItem xmlns:ds="http://schemas.openxmlformats.org/officeDocument/2006/customXml" ds:itemID="{157E112E-EE6A-40C2-BBE8-140917436133}"/>
</file>

<file path=customXml/itemProps4.xml><?xml version="1.0" encoding="utf-8"?>
<ds:datastoreItem xmlns:ds="http://schemas.openxmlformats.org/officeDocument/2006/customXml" ds:itemID="{C19EC50B-4DD6-4DB4-8289-CB70A727FFE5}"/>
</file>

<file path=docProps/app.xml><?xml version="1.0" encoding="utf-8"?>
<Properties xmlns="http://schemas.openxmlformats.org/officeDocument/2006/extended-properties" xmlns:vt="http://schemas.openxmlformats.org/officeDocument/2006/docPropsVTypes">
  <Template>infomappro.dot</Template>
  <TotalTime>95</TotalTime>
  <Pages>16</Pages>
  <Words>4181</Words>
  <Characters>27622</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Calculating Payouts in Certain Special Situations</vt:lpstr>
    </vt:vector>
  </TitlesOfParts>
  <Company>Deloitte</Company>
  <LinksUpToDate>false</LinksUpToDate>
  <CharactersWithSpaces>31740</CharactersWithSpaces>
  <SharedDoc>false</SharedDoc>
  <HLinks>
    <vt:vector size="78" baseType="variant">
      <vt:variant>
        <vt:i4>8257640</vt:i4>
      </vt:variant>
      <vt:variant>
        <vt:i4>42</vt:i4>
      </vt:variant>
      <vt:variant>
        <vt:i4>0</vt:i4>
      </vt:variant>
      <vt:variant>
        <vt:i4>5</vt:i4>
      </vt:variant>
      <vt:variant>
        <vt:lpwstr>http://www.dami.army.pentagon.mil/site/dcips/docs/L&amp;R/1400.25-V2011.pdf</vt:lpwstr>
      </vt:variant>
      <vt:variant>
        <vt:lpwstr/>
      </vt:variant>
      <vt:variant>
        <vt:i4>1703937</vt:i4>
      </vt:variant>
      <vt:variant>
        <vt:i4>39</vt:i4>
      </vt:variant>
      <vt:variant>
        <vt:i4>0</vt:i4>
      </vt:variant>
      <vt:variant>
        <vt:i4>5</vt:i4>
      </vt:variant>
      <vt:variant>
        <vt:lpwstr>http://www.dami.army.pentagon.mil/site/dcips/docs/Lifecycle/ER/AP-V 2011.pdf</vt:lpwstr>
      </vt:variant>
      <vt:variant>
        <vt:lpwstr/>
      </vt:variant>
      <vt:variant>
        <vt:i4>8257640</vt:i4>
      </vt:variant>
      <vt:variant>
        <vt:i4>36</vt:i4>
      </vt:variant>
      <vt:variant>
        <vt:i4>0</vt:i4>
      </vt:variant>
      <vt:variant>
        <vt:i4>5</vt:i4>
      </vt:variant>
      <vt:variant>
        <vt:lpwstr>http://www.dami.army.pentagon.mil/site/dcips/docs/L&amp;R/1400.25-V2011.pdf</vt:lpwstr>
      </vt:variant>
      <vt:variant>
        <vt:lpwstr/>
      </vt:variant>
      <vt:variant>
        <vt:i4>1703937</vt:i4>
      </vt:variant>
      <vt:variant>
        <vt:i4>33</vt:i4>
      </vt:variant>
      <vt:variant>
        <vt:i4>0</vt:i4>
      </vt:variant>
      <vt:variant>
        <vt:i4>5</vt:i4>
      </vt:variant>
      <vt:variant>
        <vt:lpwstr>http://www.dami.army.pentagon.mil/site/dcips/docs/Lifecycle/ER/AP-V 2011.pdf</vt:lpwstr>
      </vt:variant>
      <vt:variant>
        <vt:lpwstr/>
      </vt:variant>
      <vt:variant>
        <vt:i4>8257640</vt:i4>
      </vt:variant>
      <vt:variant>
        <vt:i4>30</vt:i4>
      </vt:variant>
      <vt:variant>
        <vt:i4>0</vt:i4>
      </vt:variant>
      <vt:variant>
        <vt:i4>5</vt:i4>
      </vt:variant>
      <vt:variant>
        <vt:lpwstr>http://www.dami.army.pentagon.mil/site/dcips/docs/L&amp;R/1400.25-V2011.pdf</vt:lpwstr>
      </vt:variant>
      <vt:variant>
        <vt:lpwstr/>
      </vt:variant>
      <vt:variant>
        <vt:i4>1703937</vt:i4>
      </vt:variant>
      <vt:variant>
        <vt:i4>27</vt:i4>
      </vt:variant>
      <vt:variant>
        <vt:i4>0</vt:i4>
      </vt:variant>
      <vt:variant>
        <vt:i4>5</vt:i4>
      </vt:variant>
      <vt:variant>
        <vt:lpwstr>http://www.dami.army.pentagon.mil/site/dcips/docs/Lifecycle/ER/AP-V 2011.pdf</vt:lpwstr>
      </vt:variant>
      <vt:variant>
        <vt:lpwstr/>
      </vt:variant>
      <vt:variant>
        <vt:i4>1703937</vt:i4>
      </vt:variant>
      <vt:variant>
        <vt:i4>24</vt:i4>
      </vt:variant>
      <vt:variant>
        <vt:i4>0</vt:i4>
      </vt:variant>
      <vt:variant>
        <vt:i4>5</vt:i4>
      </vt:variant>
      <vt:variant>
        <vt:lpwstr>http://www.dami.army.pentagon.mil/site/dcips/docs/Lifecycle/ER/AP-V 2011.pdf</vt:lpwstr>
      </vt:variant>
      <vt:variant>
        <vt:lpwstr/>
      </vt:variant>
      <vt:variant>
        <vt:i4>8257640</vt:i4>
      </vt:variant>
      <vt:variant>
        <vt:i4>21</vt:i4>
      </vt:variant>
      <vt:variant>
        <vt:i4>0</vt:i4>
      </vt:variant>
      <vt:variant>
        <vt:i4>5</vt:i4>
      </vt:variant>
      <vt:variant>
        <vt:lpwstr>http://www.dami.army.pentagon.mil/site/dcips/docs/L&amp;R/1400.25-V2011.pdf</vt:lpwstr>
      </vt:variant>
      <vt:variant>
        <vt:lpwstr/>
      </vt:variant>
      <vt:variant>
        <vt:i4>1703937</vt:i4>
      </vt:variant>
      <vt:variant>
        <vt:i4>18</vt:i4>
      </vt:variant>
      <vt:variant>
        <vt:i4>0</vt:i4>
      </vt:variant>
      <vt:variant>
        <vt:i4>5</vt:i4>
      </vt:variant>
      <vt:variant>
        <vt:lpwstr>http://www.dami.army.pentagon.mil/site/dcips/docs/Lifecycle/ER/AP-V 2011.pdf</vt:lpwstr>
      </vt:variant>
      <vt:variant>
        <vt:lpwstr/>
      </vt:variant>
      <vt:variant>
        <vt:i4>8257640</vt:i4>
      </vt:variant>
      <vt:variant>
        <vt:i4>15</vt:i4>
      </vt:variant>
      <vt:variant>
        <vt:i4>0</vt:i4>
      </vt:variant>
      <vt:variant>
        <vt:i4>5</vt:i4>
      </vt:variant>
      <vt:variant>
        <vt:lpwstr>http://www.dami.army.pentagon.mil/site/dcips/docs/L&amp;R/1400.25-V2011.pdf</vt:lpwstr>
      </vt:variant>
      <vt:variant>
        <vt:lpwstr/>
      </vt:variant>
      <vt:variant>
        <vt:i4>524315</vt:i4>
      </vt:variant>
      <vt:variant>
        <vt:i4>12</vt:i4>
      </vt:variant>
      <vt:variant>
        <vt:i4>0</vt:i4>
      </vt:variant>
      <vt:variant>
        <vt:i4>5</vt:i4>
      </vt:variant>
      <vt:variant>
        <vt:lpwstr>http://www.dami.army.pentagon.mil/site/dcips/docs/Lifecycle/ER/DCIPS Reconsideration and Clerical Corrections User Guide %5bMarch 2010%5d.pdf</vt:lpwstr>
      </vt:variant>
      <vt:variant>
        <vt:lpwstr/>
      </vt:variant>
      <vt:variant>
        <vt:i4>1703937</vt:i4>
      </vt:variant>
      <vt:variant>
        <vt:i4>3</vt:i4>
      </vt:variant>
      <vt:variant>
        <vt:i4>0</vt:i4>
      </vt:variant>
      <vt:variant>
        <vt:i4>5</vt:i4>
      </vt:variant>
      <vt:variant>
        <vt:lpwstr>http://www.dami.army.pentagon.mil/site/dcips/docs/Lifecycle/ER/AP-V 2011.pdf</vt:lpwstr>
      </vt:variant>
      <vt:variant>
        <vt:lpwstr/>
      </vt:variant>
      <vt:variant>
        <vt:i4>8257640</vt:i4>
      </vt:variant>
      <vt:variant>
        <vt:i4>0</vt:i4>
      </vt:variant>
      <vt:variant>
        <vt:i4>0</vt:i4>
      </vt:variant>
      <vt:variant>
        <vt:i4>5</vt:i4>
      </vt:variant>
      <vt:variant>
        <vt:lpwstr>http://www.dami.army.pentagon.mil/site/dcips/docs/L&amp;R/1400.25-V2011.pdf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Payouts in Certain Special Situations</dc:title>
  <dc:creator>US Army</dc:creator>
  <cp:lastModifiedBy>LevinerRJ</cp:lastModifiedBy>
  <cp:revision>32</cp:revision>
  <cp:lastPrinted>2014-09-29T19:31:00Z</cp:lastPrinted>
  <dcterms:created xsi:type="dcterms:W3CDTF">2014-09-29T18:09:00Z</dcterms:created>
  <dcterms:modified xsi:type="dcterms:W3CDTF">2014-09-29T19:39:00Z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0008004603000000000001024120</vt:lpwstr>
  </property>
  <property fmtid="{D5CDD505-2E9C-101B-9397-08002B2CF9AE}" pid="3" name="ContentTypeId">
    <vt:lpwstr>0x010100418F301D29CBDA45BD73C0B84F2134A1</vt:lpwstr>
  </property>
</Properties>
</file>